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EE6" w:rsidRDefault="00AF7EE6" w:rsidP="00577DF9">
      <w:pPr>
        <w:tabs>
          <w:tab w:val="left" w:pos="7185"/>
        </w:tabs>
        <w:jc w:val="center"/>
        <w:rPr>
          <w:rFonts w:ascii="Comic Sans MS" w:hAnsi="Comic Sans MS"/>
          <w:b/>
          <w:noProof/>
          <w:sz w:val="28"/>
          <w:lang w:val="en-GB" w:eastAsia="en-GB"/>
        </w:rPr>
      </w:pPr>
      <w:bookmarkStart w:id="0" w:name="_GoBack"/>
      <w:bookmarkEnd w:id="0"/>
    </w:p>
    <w:p w:rsidR="002A6995" w:rsidRPr="00AF7EE6" w:rsidRDefault="00AF7EE6" w:rsidP="00577DF9">
      <w:pPr>
        <w:tabs>
          <w:tab w:val="left" w:pos="7185"/>
        </w:tabs>
        <w:jc w:val="center"/>
        <w:rPr>
          <w:rFonts w:ascii="Comic Sans MS" w:hAnsi="Comic Sans MS"/>
          <w:b/>
          <w:color w:val="2E74B5" w:themeColor="accent1" w:themeShade="BF"/>
          <w:sz w:val="6"/>
          <w:szCs w:val="24"/>
        </w:rPr>
      </w:pPr>
      <w:r w:rsidRPr="00AF7EE6">
        <w:rPr>
          <w:rFonts w:ascii="Comic Sans MS" w:hAnsi="Comic Sans MS"/>
          <w:b/>
          <w:noProof/>
          <w:color w:val="2E74B5" w:themeColor="accent1" w:themeShade="BF"/>
          <w:sz w:val="28"/>
          <w:lang w:val="en-GB" w:eastAsia="en-GB"/>
        </w:rPr>
        <w:t>Foundation for Youth Awakening and Empowerment (FOYAE)</w:t>
      </w:r>
    </w:p>
    <w:tbl>
      <w:tblPr>
        <w:tblW w:w="10440"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440"/>
      </w:tblGrid>
      <w:tr w:rsidR="002A6995" w:rsidRPr="00100EC1" w:rsidTr="00CD3BD5">
        <w:trPr>
          <w:trHeight w:val="10"/>
        </w:trPr>
        <w:tc>
          <w:tcPr>
            <w:tcW w:w="10440" w:type="dxa"/>
            <w:tcBorders>
              <w:top w:val="single" w:sz="12" w:space="0" w:color="2F5496" w:themeColor="accent5" w:themeShade="BF"/>
              <w:left w:val="nil"/>
              <w:bottom w:val="single" w:sz="12" w:space="0" w:color="2F5496" w:themeColor="accent5" w:themeShade="BF"/>
              <w:right w:val="nil"/>
            </w:tcBorders>
            <w:shd w:val="clear" w:color="auto" w:fill="0000CC"/>
          </w:tcPr>
          <w:p w:rsidR="002A6995" w:rsidRPr="00AF7EE6" w:rsidRDefault="00AF7EE6" w:rsidP="00C11C16">
            <w:pPr>
              <w:spacing w:before="40" w:after="40" w:line="240" w:lineRule="auto"/>
              <w:jc w:val="both"/>
              <w:rPr>
                <w:rFonts w:ascii="Broadway" w:hAnsi="Broadway"/>
                <w:b/>
                <w:color w:val="FFFFFF" w:themeColor="background1"/>
              </w:rPr>
            </w:pPr>
            <w:r w:rsidRPr="00AF7EE6">
              <w:rPr>
                <w:rFonts w:ascii="Broadway" w:hAnsi="Broadway"/>
                <w:b/>
                <w:color w:val="FFFFFF" w:themeColor="background1"/>
              </w:rPr>
              <w:t>Gyara Kayanka; Amana Initiative project 2.0 Final report.  September, 2016.</w:t>
            </w:r>
          </w:p>
        </w:tc>
      </w:tr>
      <w:tr w:rsidR="002A6995" w:rsidRPr="00DE5012" w:rsidTr="0016487F">
        <w:trPr>
          <w:trHeight w:val="718"/>
        </w:trPr>
        <w:tc>
          <w:tcPr>
            <w:tcW w:w="10440" w:type="dxa"/>
            <w:tcBorders>
              <w:top w:val="single" w:sz="12" w:space="0" w:color="2F5496" w:themeColor="accent5" w:themeShade="BF"/>
              <w:left w:val="nil"/>
              <w:bottom w:val="nil"/>
              <w:right w:val="nil"/>
            </w:tcBorders>
            <w:vAlign w:val="center"/>
          </w:tcPr>
          <w:p w:rsidR="00083FBD" w:rsidRDefault="00AF7EE6" w:rsidP="00083FBD">
            <w:pPr>
              <w:spacing w:before="120" w:after="60" w:line="240" w:lineRule="auto"/>
              <w:rPr>
                <w:i/>
                <w:color w:val="19068C"/>
                <w:sz w:val="20"/>
                <w:szCs w:val="18"/>
              </w:rPr>
            </w:pPr>
            <w:r w:rsidRPr="00577DF9">
              <w:rPr>
                <w:b/>
                <w:i/>
                <w:color w:val="19068C"/>
                <w:sz w:val="24"/>
                <w:szCs w:val="18"/>
              </w:rPr>
              <w:t>Activities:</w:t>
            </w:r>
            <w:r>
              <w:rPr>
                <w:i/>
                <w:color w:val="19068C"/>
                <w:sz w:val="20"/>
                <w:szCs w:val="18"/>
              </w:rPr>
              <w:t xml:space="preserve"> </w:t>
            </w:r>
            <w:r w:rsidR="00577DF9">
              <w:rPr>
                <w:i/>
                <w:color w:val="19068C"/>
                <w:sz w:val="20"/>
                <w:szCs w:val="18"/>
              </w:rPr>
              <w:t xml:space="preserve"> </w:t>
            </w:r>
            <w:r>
              <w:rPr>
                <w:i/>
                <w:color w:val="19068C"/>
                <w:sz w:val="20"/>
                <w:szCs w:val="18"/>
              </w:rPr>
              <w:t xml:space="preserve">Stakeholders Forum, </w:t>
            </w:r>
            <w:r w:rsidR="00577DF9">
              <w:rPr>
                <w:i/>
                <w:color w:val="19068C"/>
                <w:sz w:val="20"/>
                <w:szCs w:val="18"/>
              </w:rPr>
              <w:t xml:space="preserve">Airing of </w:t>
            </w:r>
            <w:r>
              <w:rPr>
                <w:i/>
                <w:color w:val="19068C"/>
                <w:sz w:val="20"/>
                <w:szCs w:val="18"/>
              </w:rPr>
              <w:t xml:space="preserve">Hausa peace-building Drama, </w:t>
            </w:r>
            <w:r w:rsidR="00577DF9">
              <w:rPr>
                <w:i/>
                <w:color w:val="19068C"/>
                <w:sz w:val="20"/>
                <w:szCs w:val="18"/>
              </w:rPr>
              <w:t xml:space="preserve">Monthly Peace Road walk, Policy Dialogue, </w:t>
            </w:r>
            <w:r w:rsidR="00083FBD">
              <w:rPr>
                <w:i/>
                <w:color w:val="19068C"/>
                <w:sz w:val="20"/>
                <w:szCs w:val="18"/>
              </w:rPr>
              <w:t>Live media</w:t>
            </w:r>
          </w:p>
          <w:p w:rsidR="0016487F" w:rsidRPr="0016487F" w:rsidRDefault="00083FBD" w:rsidP="00083FBD">
            <w:pPr>
              <w:spacing w:before="120" w:after="60" w:line="240" w:lineRule="auto"/>
              <w:rPr>
                <w:i/>
                <w:color w:val="19068C"/>
                <w:sz w:val="20"/>
                <w:szCs w:val="18"/>
              </w:rPr>
            </w:pPr>
            <w:r>
              <w:rPr>
                <w:i/>
                <w:color w:val="19068C"/>
                <w:sz w:val="20"/>
                <w:szCs w:val="18"/>
              </w:rPr>
              <w:t xml:space="preserve">                      chat, Peace sports competition, `Dine with a cop` peace dinner.     </w:t>
            </w:r>
          </w:p>
        </w:tc>
      </w:tr>
    </w:tbl>
    <w:p w:rsidR="002A6995" w:rsidRPr="00B65554" w:rsidRDefault="002A6995" w:rsidP="002A6995">
      <w:pPr>
        <w:rPr>
          <w:sz w:val="2"/>
          <w:szCs w:val="24"/>
        </w:rPr>
        <w:sectPr w:rsidR="002A6995" w:rsidRPr="00B65554" w:rsidSect="00CD3BD5">
          <w:headerReference w:type="default" r:id="rId7"/>
          <w:footerReference w:type="default" r:id="rId8"/>
          <w:pgSz w:w="12240" w:h="15840"/>
          <w:pgMar w:top="360" w:right="1440" w:bottom="1166" w:left="1440" w:header="864" w:footer="432" w:gutter="0"/>
          <w:cols w:space="720"/>
          <w:titlePg/>
          <w:docGrid w:linePitch="360"/>
        </w:sectPr>
      </w:pPr>
    </w:p>
    <w:p w:rsidR="005B76F2" w:rsidRPr="005B76F2" w:rsidRDefault="005B76F2" w:rsidP="0016487F">
      <w:pPr>
        <w:jc w:val="both"/>
        <w:rPr>
          <w:b/>
          <w:color w:val="BF8F00" w:themeColor="accent4" w:themeShade="BF"/>
          <w:sz w:val="28"/>
        </w:rPr>
      </w:pPr>
      <w:r w:rsidRPr="005B76F2">
        <w:rPr>
          <w:b/>
          <w:color w:val="BF8F00" w:themeColor="accent4" w:themeShade="BF"/>
          <w:sz w:val="28"/>
        </w:rPr>
        <w:lastRenderedPageBreak/>
        <w:t>Project Team re-orientation Meeting</w:t>
      </w:r>
    </w:p>
    <w:p w:rsidR="0016487F" w:rsidRPr="00BF7919" w:rsidRDefault="0016487F" w:rsidP="0016487F">
      <w:pPr>
        <w:jc w:val="both"/>
        <w:rPr>
          <w:color w:val="538135" w:themeColor="accent6" w:themeShade="BF"/>
        </w:rPr>
      </w:pPr>
      <w:r w:rsidRPr="00BF7919">
        <w:rPr>
          <w:color w:val="538135" w:themeColor="accent6" w:themeShade="BF"/>
        </w:rPr>
        <w:t>Foundation for Youth awakening and Empowerment kick started its project implementation with a project team reorientation in the first week of May, precisely on Thursday, 5</w:t>
      </w:r>
      <w:r w:rsidRPr="00BF7919">
        <w:rPr>
          <w:color w:val="538135" w:themeColor="accent6" w:themeShade="BF"/>
          <w:vertAlign w:val="superscript"/>
        </w:rPr>
        <w:t>th</w:t>
      </w:r>
      <w:r w:rsidRPr="00BF7919">
        <w:rPr>
          <w:color w:val="538135" w:themeColor="accent6" w:themeShade="BF"/>
        </w:rPr>
        <w:t xml:space="preserve"> May, 2016. A total of six (6) persons (3 project team members and three other FOYAE staff) were in attendance. The purpose of this activity was to keep the project team members abreast of the Gyara Kayanka - the Amana Initiative 2.0 project especially the project thrust. Also, to re-define specific roles and responsibilities as well as expectations from each of project team member for a more effective result based project implementation. At the end of the orientation exercise, there was an increased understanding of the project thrust among team members, a more coordinated official interaction among team members, and project team members were more motivated and committed to achieving project desired goal. </w:t>
      </w:r>
    </w:p>
    <w:p w:rsidR="002A6995" w:rsidRDefault="00577DF9" w:rsidP="004D2B9C">
      <w:pPr>
        <w:pStyle w:val="NoSpacing"/>
      </w:pPr>
      <w:r>
        <w:rPr>
          <w:noProof/>
          <w:lang w:val="en-CA" w:eastAsia="en-CA"/>
        </w:rPr>
        <w:drawing>
          <wp:inline distT="0" distB="0" distL="0" distR="0" wp14:anchorId="05D56B48" wp14:editId="67815D61">
            <wp:extent cx="2881421" cy="2339163"/>
            <wp:effectExtent l="0" t="0" r="0" b="4445"/>
            <wp:docPr id="13" name="Picture 13" descr="J:\DCIM\101MSDCF\DSC0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CIM\101MSDCF\DSC038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7500" cy="2352216"/>
                    </a:xfrm>
                    <a:prstGeom prst="rect">
                      <a:avLst/>
                    </a:prstGeom>
                    <a:noFill/>
                    <a:ln>
                      <a:noFill/>
                    </a:ln>
                  </pic:spPr>
                </pic:pic>
              </a:graphicData>
            </a:graphic>
          </wp:inline>
        </w:drawing>
      </w:r>
    </w:p>
    <w:p w:rsidR="002A6995" w:rsidRPr="000D394B" w:rsidRDefault="00FF0C52" w:rsidP="00D1406E">
      <w:pPr>
        <w:spacing w:after="0"/>
        <w:jc w:val="both"/>
        <w:rPr>
          <w:b/>
          <w:i/>
          <w:color w:val="C00000"/>
          <w:sz w:val="16"/>
          <w:szCs w:val="16"/>
        </w:rPr>
      </w:pPr>
      <w:r w:rsidRPr="000D394B">
        <w:rPr>
          <w:i/>
          <w:color w:val="C00000"/>
          <w:sz w:val="16"/>
          <w:szCs w:val="16"/>
        </w:rPr>
        <w:t xml:space="preserve">From the left:, ANGO Chairman, Ibrahim Yusuf, Representative of NSCDC, Representative of Nigeria Police and the representative of The Boys Brigade of Nigeria. </w:t>
      </w:r>
      <w:r w:rsidR="00F05212" w:rsidRPr="000D394B">
        <w:rPr>
          <w:b/>
          <w:i/>
          <w:color w:val="C00000"/>
          <w:sz w:val="16"/>
          <w:szCs w:val="16"/>
        </w:rPr>
        <w:t xml:space="preserve">Photo credit: </w:t>
      </w:r>
      <w:r w:rsidRPr="000D394B">
        <w:rPr>
          <w:b/>
          <w:i/>
          <w:color w:val="C00000"/>
          <w:sz w:val="16"/>
          <w:szCs w:val="16"/>
        </w:rPr>
        <w:t>Cleobas James</w:t>
      </w:r>
    </w:p>
    <w:p w:rsidR="00E4536D" w:rsidRDefault="00E4536D" w:rsidP="00D1406E">
      <w:pPr>
        <w:spacing w:after="0"/>
        <w:jc w:val="both"/>
        <w:rPr>
          <w:i/>
          <w:color w:val="0070C0"/>
          <w:sz w:val="16"/>
          <w:szCs w:val="16"/>
        </w:rPr>
      </w:pPr>
    </w:p>
    <w:p w:rsidR="001B464C" w:rsidRDefault="001B464C" w:rsidP="00D1406E">
      <w:pPr>
        <w:spacing w:after="0"/>
        <w:jc w:val="both"/>
        <w:rPr>
          <w:b/>
          <w:color w:val="BF8F00" w:themeColor="accent4" w:themeShade="BF"/>
          <w:sz w:val="28"/>
          <w:szCs w:val="16"/>
        </w:rPr>
      </w:pPr>
    </w:p>
    <w:p w:rsidR="001B464C" w:rsidRDefault="001B464C" w:rsidP="00D1406E">
      <w:pPr>
        <w:spacing w:after="0"/>
        <w:jc w:val="both"/>
        <w:rPr>
          <w:b/>
          <w:color w:val="BF8F00" w:themeColor="accent4" w:themeShade="BF"/>
          <w:sz w:val="28"/>
          <w:szCs w:val="16"/>
        </w:rPr>
      </w:pPr>
    </w:p>
    <w:p w:rsidR="005B76F2" w:rsidRPr="004F30B6" w:rsidRDefault="005B76F2" w:rsidP="00D1406E">
      <w:pPr>
        <w:spacing w:after="0"/>
        <w:jc w:val="both"/>
        <w:rPr>
          <w:b/>
          <w:color w:val="BF8F00" w:themeColor="accent4" w:themeShade="BF"/>
          <w:sz w:val="28"/>
          <w:szCs w:val="16"/>
        </w:rPr>
      </w:pPr>
      <w:r w:rsidRPr="004F30B6">
        <w:rPr>
          <w:b/>
          <w:color w:val="BF8F00" w:themeColor="accent4" w:themeShade="BF"/>
          <w:sz w:val="28"/>
          <w:szCs w:val="16"/>
        </w:rPr>
        <w:lastRenderedPageBreak/>
        <w:t>Stakeholders</w:t>
      </w:r>
      <w:r w:rsidR="004F30B6">
        <w:rPr>
          <w:b/>
          <w:color w:val="BF8F00" w:themeColor="accent4" w:themeShade="BF"/>
          <w:sz w:val="28"/>
          <w:szCs w:val="16"/>
        </w:rPr>
        <w:t>’</w:t>
      </w:r>
      <w:r w:rsidRPr="004F30B6">
        <w:rPr>
          <w:b/>
          <w:color w:val="BF8F00" w:themeColor="accent4" w:themeShade="BF"/>
          <w:sz w:val="28"/>
          <w:szCs w:val="16"/>
        </w:rPr>
        <w:t xml:space="preserve"> project inception forum</w:t>
      </w:r>
    </w:p>
    <w:p w:rsidR="001B464C" w:rsidRDefault="00E4536D" w:rsidP="00E4536D">
      <w:pPr>
        <w:jc w:val="both"/>
        <w:rPr>
          <w:color w:val="2E74B5" w:themeColor="accent1" w:themeShade="BF"/>
        </w:rPr>
      </w:pPr>
      <w:r w:rsidRPr="000D394B">
        <w:rPr>
          <w:color w:val="2E74B5" w:themeColor="accent1" w:themeShade="BF"/>
        </w:rPr>
        <w:t>In week three of the project, precisely on 19</w:t>
      </w:r>
      <w:r w:rsidRPr="000D394B">
        <w:rPr>
          <w:color w:val="2E74B5" w:themeColor="accent1" w:themeShade="BF"/>
          <w:vertAlign w:val="superscript"/>
        </w:rPr>
        <w:t>th</w:t>
      </w:r>
      <w:r w:rsidRPr="000D394B">
        <w:rPr>
          <w:color w:val="2E74B5" w:themeColor="accent1" w:themeShade="BF"/>
        </w:rPr>
        <w:t xml:space="preserve"> May, 2016, the project held a stakeholders’ forum at Women Development center, Ministry of Women Affairs, Gombe. The event was well attended by 35 stakeholders.</w:t>
      </w:r>
    </w:p>
    <w:p w:rsidR="00E4536D" w:rsidRPr="000D394B" w:rsidRDefault="00E4536D" w:rsidP="00E4536D">
      <w:pPr>
        <w:jc w:val="both"/>
        <w:rPr>
          <w:color w:val="C00000"/>
        </w:rPr>
      </w:pPr>
      <w:r w:rsidRPr="000D394B">
        <w:rPr>
          <w:color w:val="2E74B5" w:themeColor="accent1" w:themeShade="BF"/>
        </w:rPr>
        <w:t xml:space="preserve"> </w:t>
      </w:r>
      <w:r w:rsidRPr="000D394B">
        <w:rPr>
          <w:noProof/>
          <w:color w:val="2E74B5" w:themeColor="accent1" w:themeShade="BF"/>
          <w:lang w:val="en-CA" w:eastAsia="en-CA"/>
        </w:rPr>
        <w:drawing>
          <wp:inline distT="0" distB="0" distL="0" distR="0" wp14:anchorId="0FA809EA" wp14:editId="3C911BEB">
            <wp:extent cx="2785730" cy="2296633"/>
            <wp:effectExtent l="0" t="0" r="0" b="8890"/>
            <wp:docPr id="16" name="Picture 16" descr="J:\DCIM\101MSDCF\DSC03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1MSDCF\DSC038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7810" cy="2306592"/>
                    </a:xfrm>
                    <a:prstGeom prst="rect">
                      <a:avLst/>
                    </a:prstGeom>
                    <a:noFill/>
                    <a:ln>
                      <a:noFill/>
                    </a:ln>
                  </pic:spPr>
                </pic:pic>
              </a:graphicData>
            </a:graphic>
          </wp:inline>
        </w:drawing>
      </w:r>
      <w:r w:rsidRPr="000D394B">
        <w:rPr>
          <w:noProof/>
          <w:color w:val="C00000"/>
          <w:sz w:val="16"/>
          <w:lang w:val="en-GB" w:eastAsia="en-GB"/>
        </w:rPr>
        <w:t>Amdo A Mukollo of Care for Life Mission stressing a point durin the stateholders forum</w:t>
      </w:r>
      <w:r w:rsidRPr="000D394B">
        <w:rPr>
          <w:b/>
          <w:noProof/>
          <w:color w:val="C00000"/>
          <w:sz w:val="18"/>
          <w:szCs w:val="24"/>
          <w:lang w:val="en-CA" w:eastAsia="en-CA"/>
        </w:rPr>
        <w:t xml:space="preserve">.     </w:t>
      </w:r>
      <w:r w:rsidR="00662317">
        <w:rPr>
          <w:b/>
          <w:noProof/>
          <w:color w:val="C00000"/>
          <w:sz w:val="18"/>
          <w:szCs w:val="24"/>
          <w:lang w:val="en-CA" w:eastAsia="en-CA"/>
        </w:rPr>
        <w:t xml:space="preserve">      Photo: Cleobas J</w:t>
      </w:r>
      <w:r w:rsidRPr="000D394B">
        <w:rPr>
          <w:b/>
          <w:noProof/>
          <w:color w:val="C00000"/>
          <w:sz w:val="18"/>
          <w:szCs w:val="24"/>
          <w:lang w:val="en-CA" w:eastAsia="en-CA"/>
        </w:rPr>
        <w:t>ames</w:t>
      </w:r>
    </w:p>
    <w:p w:rsidR="00E4536D" w:rsidRDefault="00E4536D" w:rsidP="00E4536D">
      <w:pPr>
        <w:jc w:val="both"/>
        <w:rPr>
          <w:color w:val="2E74B5" w:themeColor="accent1" w:themeShade="BF"/>
        </w:rPr>
      </w:pPr>
      <w:r w:rsidRPr="000D394B">
        <w:rPr>
          <w:color w:val="2E74B5" w:themeColor="accent1" w:themeShade="BF"/>
        </w:rPr>
        <w:t>The objective of the forum was to abreast stakeholders of the project, adopt strategies and activities to be implemented during the project period, increase mutual understanding among stakeholders and increase awareness and on civic rights and responsibilities of respective stakeholders. Stakeholders bored their minds on the issue of misunderstanding between civilians and security agencies. Many of the stakeholders emphasized the need to say the truth and walk the talking. The entire event was a huge success.</w:t>
      </w:r>
    </w:p>
    <w:p w:rsidR="001B464C" w:rsidRDefault="001B464C" w:rsidP="00E4536D">
      <w:pPr>
        <w:jc w:val="both"/>
        <w:rPr>
          <w:color w:val="2E74B5" w:themeColor="accent1" w:themeShade="BF"/>
        </w:rPr>
      </w:pPr>
    </w:p>
    <w:p w:rsidR="001B464C" w:rsidRDefault="001B464C" w:rsidP="00E4536D">
      <w:pPr>
        <w:jc w:val="both"/>
        <w:rPr>
          <w:color w:val="2E74B5" w:themeColor="accent1" w:themeShade="BF"/>
        </w:rPr>
      </w:pPr>
    </w:p>
    <w:p w:rsidR="001B464C" w:rsidRDefault="001B464C" w:rsidP="00E4536D">
      <w:pPr>
        <w:jc w:val="both"/>
        <w:rPr>
          <w:color w:val="2E74B5" w:themeColor="accent1" w:themeShade="BF"/>
        </w:rPr>
      </w:pPr>
    </w:p>
    <w:p w:rsidR="001B464C" w:rsidRDefault="001B464C" w:rsidP="00E4536D">
      <w:pPr>
        <w:jc w:val="both"/>
        <w:rPr>
          <w:color w:val="2E74B5" w:themeColor="accent1" w:themeShade="BF"/>
        </w:rPr>
      </w:pPr>
    </w:p>
    <w:p w:rsidR="001B464C" w:rsidRDefault="001B464C" w:rsidP="00E4536D">
      <w:pPr>
        <w:jc w:val="both"/>
        <w:rPr>
          <w:color w:val="2E74B5" w:themeColor="accent1" w:themeShade="BF"/>
        </w:rPr>
      </w:pPr>
    </w:p>
    <w:p w:rsidR="001B464C" w:rsidRPr="000D394B" w:rsidRDefault="00B85539" w:rsidP="00E4536D">
      <w:pPr>
        <w:jc w:val="both"/>
        <w:rPr>
          <w:color w:val="2E74B5" w:themeColor="accent1" w:themeShade="BF"/>
        </w:rPr>
      </w:pPr>
      <w:r w:rsidRPr="000D394B">
        <w:rPr>
          <w:b/>
          <w:noProof/>
          <w:color w:val="538135" w:themeColor="accent6" w:themeShade="BF"/>
          <w:lang w:val="en-CA" w:eastAsia="en-CA"/>
        </w:rPr>
        <w:lastRenderedPageBreak/>
        <mc:AlternateContent>
          <mc:Choice Requires="wps">
            <w:drawing>
              <wp:anchor distT="0" distB="0" distL="114300" distR="114300" simplePos="0" relativeHeight="251659264" behindDoc="1" locked="0" layoutInCell="1" allowOverlap="1" wp14:anchorId="0C40EF3E" wp14:editId="3226D340">
                <wp:simplePos x="0" y="0"/>
                <wp:positionH relativeFrom="margin">
                  <wp:posOffset>3019425</wp:posOffset>
                </wp:positionH>
                <wp:positionV relativeFrom="page">
                  <wp:posOffset>676275</wp:posOffset>
                </wp:positionV>
                <wp:extent cx="3259455" cy="5610225"/>
                <wp:effectExtent l="0" t="0" r="17145" b="28575"/>
                <wp:wrapTight wrapText="bothSides">
                  <wp:wrapPolygon edited="0">
                    <wp:start x="0" y="0"/>
                    <wp:lineTo x="0" y="21637"/>
                    <wp:lineTo x="21587" y="21637"/>
                    <wp:lineTo x="21587" y="0"/>
                    <wp:lineTo x="0" y="0"/>
                  </wp:wrapPolygon>
                </wp:wrapTight>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5" cy="5610225"/>
                        </a:xfrm>
                        <a:prstGeom prst="rect">
                          <a:avLst/>
                        </a:prstGeom>
                        <a:ln/>
                      </wps:spPr>
                      <wps:style>
                        <a:lnRef idx="3">
                          <a:schemeClr val="lt1"/>
                        </a:lnRef>
                        <a:fillRef idx="1">
                          <a:schemeClr val="accent5"/>
                        </a:fillRef>
                        <a:effectRef idx="1">
                          <a:schemeClr val="accent5"/>
                        </a:effectRef>
                        <a:fontRef idx="minor">
                          <a:schemeClr val="lt1"/>
                        </a:fontRef>
                      </wps:style>
                      <wps:txbx>
                        <w:txbxContent>
                          <w:p w:rsidR="00CD3BD5" w:rsidRPr="00B85539" w:rsidRDefault="00B85539" w:rsidP="002A6995">
                            <w:pPr>
                              <w:spacing w:before="240"/>
                              <w:rPr>
                                <w:rFonts w:cs="Times New Roman"/>
                                <w:b/>
                                <w:color w:val="F2F2F2" w:themeColor="background1" w:themeShade="F2"/>
                                <w:sz w:val="24"/>
                                <w:szCs w:val="20"/>
                                <w:u w:val="single"/>
                              </w:rPr>
                            </w:pPr>
                            <w:r w:rsidRPr="00B85539">
                              <w:rPr>
                                <w:rFonts w:cs="Times New Roman"/>
                                <w:b/>
                                <w:color w:val="F2F2F2" w:themeColor="background1" w:themeShade="F2"/>
                                <w:sz w:val="24"/>
                                <w:szCs w:val="20"/>
                                <w:u w:val="single"/>
                              </w:rPr>
                              <w:t>CHALLENGES:</w:t>
                            </w:r>
                          </w:p>
                          <w:p w:rsidR="005A3B13" w:rsidRPr="00B85539" w:rsidRDefault="007177E1" w:rsidP="00B85539">
                            <w:pPr>
                              <w:pStyle w:val="ListParagraph"/>
                              <w:numPr>
                                <w:ilvl w:val="0"/>
                                <w:numId w:val="38"/>
                              </w:numPr>
                              <w:spacing w:after="0" w:line="240" w:lineRule="auto"/>
                              <w:jc w:val="both"/>
                              <w:rPr>
                                <w:iCs/>
                                <w:color w:val="FFFFFF" w:themeColor="background1"/>
                                <w:sz w:val="20"/>
                                <w:szCs w:val="24"/>
                              </w:rPr>
                            </w:pPr>
                            <w:r>
                              <w:rPr>
                                <w:color w:val="FFFFFF" w:themeColor="background1"/>
                                <w:sz w:val="20"/>
                                <w:szCs w:val="24"/>
                              </w:rPr>
                              <w:t xml:space="preserve">Sharp </w:t>
                            </w:r>
                            <w:r w:rsidR="00B85539">
                              <w:rPr>
                                <w:color w:val="FFFFFF" w:themeColor="background1"/>
                                <w:sz w:val="20"/>
                                <w:szCs w:val="24"/>
                              </w:rPr>
                              <w:t>c</w:t>
                            </w:r>
                            <w:r w:rsidR="00B85539" w:rsidRPr="00B85539">
                              <w:rPr>
                                <w:color w:val="FFFFFF" w:themeColor="background1"/>
                                <w:sz w:val="20"/>
                                <w:szCs w:val="24"/>
                              </w:rPr>
                              <w:t>hanges is prices have affected project</w:t>
                            </w:r>
                            <w:r w:rsidR="00B85539">
                              <w:rPr>
                                <w:color w:val="FFFFFF" w:themeColor="background1"/>
                                <w:sz w:val="20"/>
                                <w:szCs w:val="24"/>
                              </w:rPr>
                              <w:t xml:space="preserve"> implementation because budget could not meet up with actuals.</w:t>
                            </w:r>
                          </w:p>
                          <w:p w:rsidR="00B85539" w:rsidRPr="00B85539" w:rsidRDefault="00B85539" w:rsidP="00B85539">
                            <w:pPr>
                              <w:pStyle w:val="ListParagraph"/>
                              <w:numPr>
                                <w:ilvl w:val="0"/>
                                <w:numId w:val="38"/>
                              </w:numPr>
                              <w:spacing w:after="0" w:line="240" w:lineRule="auto"/>
                              <w:jc w:val="both"/>
                              <w:rPr>
                                <w:iCs/>
                                <w:color w:val="FFFFFF" w:themeColor="background1"/>
                                <w:sz w:val="20"/>
                                <w:szCs w:val="24"/>
                              </w:rPr>
                            </w:pPr>
                            <w:r>
                              <w:rPr>
                                <w:color w:val="FFFFFF" w:themeColor="background1"/>
                                <w:sz w:val="20"/>
                                <w:szCs w:val="24"/>
                              </w:rPr>
                              <w:t>Some individuals took advantages of the fora to vent their anger against security agencies.</w:t>
                            </w:r>
                          </w:p>
                          <w:p w:rsidR="00B85539" w:rsidRDefault="007177E1" w:rsidP="00B85539">
                            <w:pPr>
                              <w:pStyle w:val="ListParagraph"/>
                              <w:numPr>
                                <w:ilvl w:val="0"/>
                                <w:numId w:val="38"/>
                              </w:numPr>
                              <w:spacing w:after="0" w:line="240" w:lineRule="auto"/>
                              <w:jc w:val="both"/>
                              <w:rPr>
                                <w:iCs/>
                                <w:color w:val="FFFFFF" w:themeColor="background1"/>
                                <w:sz w:val="20"/>
                                <w:szCs w:val="24"/>
                              </w:rPr>
                            </w:pPr>
                            <w:r>
                              <w:rPr>
                                <w:iCs/>
                                <w:color w:val="FFFFFF" w:themeColor="background1"/>
                                <w:sz w:val="20"/>
                                <w:szCs w:val="24"/>
                              </w:rPr>
                              <w:t>Some relevant stakeholders demand for money to carry out some services tight to the project. Such charges had no budget lines.</w:t>
                            </w:r>
                          </w:p>
                          <w:p w:rsidR="007177E1" w:rsidRDefault="007177E1" w:rsidP="00B85539">
                            <w:pPr>
                              <w:pStyle w:val="ListParagraph"/>
                              <w:numPr>
                                <w:ilvl w:val="0"/>
                                <w:numId w:val="38"/>
                              </w:numPr>
                              <w:spacing w:after="0" w:line="240" w:lineRule="auto"/>
                              <w:jc w:val="both"/>
                              <w:rPr>
                                <w:iCs/>
                                <w:color w:val="FFFFFF" w:themeColor="background1"/>
                                <w:sz w:val="20"/>
                                <w:szCs w:val="24"/>
                              </w:rPr>
                            </w:pPr>
                            <w:r>
                              <w:rPr>
                                <w:iCs/>
                                <w:color w:val="FFFFFF" w:themeColor="background1"/>
                                <w:sz w:val="20"/>
                                <w:szCs w:val="24"/>
                              </w:rPr>
                              <w:t>Cutting down of the proposed budget with commiserating reduction in the listed activities was also a challenge.</w:t>
                            </w:r>
                          </w:p>
                          <w:p w:rsidR="007177E1" w:rsidRDefault="007177E1" w:rsidP="00B85539">
                            <w:pPr>
                              <w:pStyle w:val="ListParagraph"/>
                              <w:numPr>
                                <w:ilvl w:val="0"/>
                                <w:numId w:val="38"/>
                              </w:numPr>
                              <w:spacing w:after="0" w:line="240" w:lineRule="auto"/>
                              <w:jc w:val="both"/>
                              <w:rPr>
                                <w:iCs/>
                                <w:color w:val="FFFFFF" w:themeColor="background1"/>
                                <w:sz w:val="20"/>
                                <w:szCs w:val="24"/>
                              </w:rPr>
                            </w:pPr>
                            <w:r>
                              <w:rPr>
                                <w:iCs/>
                                <w:color w:val="FFFFFF" w:themeColor="background1"/>
                                <w:sz w:val="20"/>
                                <w:szCs w:val="24"/>
                              </w:rPr>
                              <w:t>Unfriendly whether had affected the execution of some project activities and the planned period.</w:t>
                            </w:r>
                          </w:p>
                          <w:p w:rsidR="007177E1" w:rsidRPr="00B85539" w:rsidRDefault="007177E1" w:rsidP="00B85539">
                            <w:pPr>
                              <w:pStyle w:val="ListParagraph"/>
                              <w:numPr>
                                <w:ilvl w:val="0"/>
                                <w:numId w:val="38"/>
                              </w:numPr>
                              <w:spacing w:after="0" w:line="240" w:lineRule="auto"/>
                              <w:jc w:val="both"/>
                              <w:rPr>
                                <w:iCs/>
                                <w:color w:val="FFFFFF" w:themeColor="background1"/>
                                <w:sz w:val="20"/>
                                <w:szCs w:val="24"/>
                              </w:rPr>
                            </w:pPr>
                            <w:r>
                              <w:rPr>
                                <w:iCs/>
                                <w:color w:val="FFFFFF" w:themeColor="background1"/>
                                <w:sz w:val="20"/>
                                <w:szCs w:val="24"/>
                              </w:rPr>
                              <w:t xml:space="preserve">Untimely release of funds </w:t>
                            </w:r>
                            <w:r w:rsidR="00351E0F">
                              <w:rPr>
                                <w:iCs/>
                                <w:color w:val="FFFFFF" w:themeColor="background1"/>
                                <w:sz w:val="20"/>
                                <w:szCs w:val="24"/>
                              </w:rPr>
                              <w:t xml:space="preserve">(second tranche). </w:t>
                            </w:r>
                          </w:p>
                          <w:p w:rsidR="0006271E" w:rsidRDefault="0006271E" w:rsidP="0006271E">
                            <w:pPr>
                              <w:spacing w:after="200" w:line="276" w:lineRule="auto"/>
                              <w:rPr>
                                <w:color w:val="FFFFFF" w:themeColor="background1"/>
                                <w:sz w:val="24"/>
                                <w:szCs w:val="24"/>
                              </w:rPr>
                            </w:pPr>
                          </w:p>
                          <w:p w:rsidR="00D9621E" w:rsidRPr="007177E1" w:rsidRDefault="007177E1" w:rsidP="00D9621E">
                            <w:pPr>
                              <w:spacing w:after="200" w:line="276" w:lineRule="auto"/>
                              <w:rPr>
                                <w:color w:val="FFFFFF" w:themeColor="background1"/>
                                <w:sz w:val="24"/>
                                <w:szCs w:val="24"/>
                              </w:rPr>
                            </w:pPr>
                            <w:r>
                              <w:rPr>
                                <w:b/>
                                <w:color w:val="FFFFFF" w:themeColor="background1"/>
                                <w:sz w:val="24"/>
                                <w:szCs w:val="24"/>
                              </w:rPr>
                              <w:t>RECOMMENDATIONS</w:t>
                            </w:r>
                          </w:p>
                          <w:p w:rsidR="00D9621E" w:rsidRPr="00351E0F" w:rsidRDefault="007177E1" w:rsidP="007177E1">
                            <w:pPr>
                              <w:pStyle w:val="ListParagraph"/>
                              <w:numPr>
                                <w:ilvl w:val="0"/>
                                <w:numId w:val="39"/>
                              </w:numPr>
                              <w:spacing w:after="200" w:line="276" w:lineRule="auto"/>
                              <w:jc w:val="both"/>
                              <w:rPr>
                                <w:color w:val="FFFFFF" w:themeColor="background1"/>
                                <w:sz w:val="20"/>
                                <w:szCs w:val="24"/>
                              </w:rPr>
                            </w:pPr>
                            <w:r w:rsidRPr="00351E0F">
                              <w:rPr>
                                <w:color w:val="FFFFFF" w:themeColor="background1"/>
                                <w:sz w:val="20"/>
                                <w:szCs w:val="24"/>
                              </w:rPr>
                              <w:t>Stakeholders have called for longer implementation time frame because</w:t>
                            </w:r>
                            <w:r w:rsidR="00C10012">
                              <w:rPr>
                                <w:color w:val="FFFFFF" w:themeColor="background1"/>
                                <w:sz w:val="20"/>
                                <w:szCs w:val="24"/>
                              </w:rPr>
                              <w:t xml:space="preserve"> of</w:t>
                            </w:r>
                            <w:r w:rsidRPr="00351E0F">
                              <w:rPr>
                                <w:color w:val="FFFFFF" w:themeColor="background1"/>
                                <w:sz w:val="20"/>
                                <w:szCs w:val="24"/>
                              </w:rPr>
                              <w:t xml:space="preserve"> the timeliness and relevance of the project.</w:t>
                            </w:r>
                          </w:p>
                          <w:p w:rsidR="007177E1" w:rsidRPr="00351E0F" w:rsidRDefault="007177E1" w:rsidP="007177E1">
                            <w:pPr>
                              <w:pStyle w:val="ListParagraph"/>
                              <w:numPr>
                                <w:ilvl w:val="0"/>
                                <w:numId w:val="39"/>
                              </w:numPr>
                              <w:spacing w:after="200" w:line="276" w:lineRule="auto"/>
                              <w:jc w:val="both"/>
                              <w:rPr>
                                <w:color w:val="FFFFFF" w:themeColor="background1"/>
                                <w:sz w:val="20"/>
                                <w:szCs w:val="24"/>
                              </w:rPr>
                            </w:pPr>
                            <w:r w:rsidRPr="00351E0F">
                              <w:rPr>
                                <w:color w:val="FFFFFF" w:themeColor="background1"/>
                                <w:sz w:val="20"/>
                                <w:szCs w:val="24"/>
                              </w:rPr>
                              <w:t xml:space="preserve">Timely release of funds is </w:t>
                            </w:r>
                            <w:r w:rsidR="00351E0F" w:rsidRPr="00351E0F">
                              <w:rPr>
                                <w:color w:val="FFFFFF" w:themeColor="background1"/>
                                <w:sz w:val="20"/>
                                <w:szCs w:val="24"/>
                              </w:rPr>
                              <w:t>will lead to timely completion of project.</w:t>
                            </w:r>
                          </w:p>
                          <w:p w:rsidR="00CD3BD5" w:rsidRPr="00D9621E" w:rsidRDefault="00CD3BD5" w:rsidP="007177E1">
                            <w:pPr>
                              <w:ind w:left="360"/>
                              <w:jc w:val="both"/>
                              <w:rPr>
                                <w:b/>
                                <w:iCs/>
                                <w:color w:val="FFFFFF" w:themeColor="background1"/>
                                <w:sz w:val="24"/>
                                <w:szCs w:val="24"/>
                              </w:rPr>
                            </w:pPr>
                          </w:p>
                          <w:p w:rsidR="00CD3BD5" w:rsidRPr="001109E4" w:rsidRDefault="00CD3BD5" w:rsidP="002A6995">
                            <w:pPr>
                              <w:pStyle w:val="ListParagraph"/>
                              <w:spacing w:after="120" w:line="240" w:lineRule="auto"/>
                              <w:ind w:left="1440"/>
                              <w:jc w:val="both"/>
                              <w:rPr>
                                <w:color w:val="FFFFFF" w:themeColor="background1"/>
                                <w:sz w:val="20"/>
                                <w:szCs w:val="20"/>
                              </w:rPr>
                            </w:pPr>
                          </w:p>
                          <w:p w:rsidR="00CD3BD5" w:rsidRPr="002B36B9" w:rsidRDefault="00CD3BD5" w:rsidP="002A6995">
                            <w:pPr>
                              <w:ind w:left="360"/>
                              <w:jc w:val="both"/>
                              <w:rPr>
                                <w:i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40EF3E" id="_x0000_t202" coordsize="21600,21600" o:spt="202" path="m,l,21600r21600,l21600,xe">
                <v:stroke joinstyle="miter"/>
                <v:path gradientshapeok="t" o:connecttype="rect"/>
              </v:shapetype>
              <v:shape id="Text Box 28" o:spid="_x0000_s1026" type="#_x0000_t202" style="position:absolute;left:0;text-align:left;margin-left:237.75pt;margin-top:53.25pt;width:256.65pt;height:441.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" fillcolor="#4472c4 [3208]" strokecolor="white [3201]" strokeweight="1.5pt">
                <v:path arrowok="t"/>
                <v:textbox>
                  <w:txbxContent>
                    <w:p w:rsidR="00CD3BD5" w:rsidRPr="00B85539" w:rsidRDefault="00B85539" w:rsidP="002A6995">
                      <w:pPr>
                        <w:spacing w:before="240"/>
                        <w:rPr>
                          <w:rFonts w:cs="Times New Roman"/>
                          <w:b/>
                          <w:color w:val="F2F2F2" w:themeColor="background1" w:themeShade="F2"/>
                          <w:sz w:val="24"/>
                          <w:szCs w:val="20"/>
                          <w:u w:val="single"/>
                        </w:rPr>
                      </w:pPr>
                      <w:r w:rsidRPr="00B85539">
                        <w:rPr>
                          <w:rFonts w:cs="Times New Roman"/>
                          <w:b/>
                          <w:color w:val="F2F2F2" w:themeColor="background1" w:themeShade="F2"/>
                          <w:sz w:val="24"/>
                          <w:szCs w:val="20"/>
                          <w:u w:val="single"/>
                        </w:rPr>
                        <w:t>CHALLENGES:</w:t>
                      </w:r>
                    </w:p>
                    <w:p w:rsidR="005A3B13" w:rsidRPr="00B85539" w:rsidRDefault="007177E1" w:rsidP="00B85539">
                      <w:pPr>
                        <w:pStyle w:val="ListParagraph"/>
                        <w:numPr>
                          <w:ilvl w:val="0"/>
                          <w:numId w:val="38"/>
                        </w:numPr>
                        <w:spacing w:after="0" w:line="240" w:lineRule="auto"/>
                        <w:jc w:val="both"/>
                        <w:rPr>
                          <w:iCs/>
                          <w:color w:val="FFFFFF" w:themeColor="background1"/>
                          <w:sz w:val="20"/>
                          <w:szCs w:val="24"/>
                        </w:rPr>
                      </w:pPr>
                      <w:r>
                        <w:rPr>
                          <w:color w:val="FFFFFF" w:themeColor="background1"/>
                          <w:sz w:val="20"/>
                          <w:szCs w:val="24"/>
                        </w:rPr>
                        <w:t xml:space="preserve">Sharp </w:t>
                      </w:r>
                      <w:r w:rsidR="00B85539">
                        <w:rPr>
                          <w:color w:val="FFFFFF" w:themeColor="background1"/>
                          <w:sz w:val="20"/>
                          <w:szCs w:val="24"/>
                        </w:rPr>
                        <w:t>c</w:t>
                      </w:r>
                      <w:r w:rsidR="00B85539" w:rsidRPr="00B85539">
                        <w:rPr>
                          <w:color w:val="FFFFFF" w:themeColor="background1"/>
                          <w:sz w:val="20"/>
                          <w:szCs w:val="24"/>
                        </w:rPr>
                        <w:t>hanges is prices have affected project</w:t>
                      </w:r>
                      <w:r w:rsidR="00B85539">
                        <w:rPr>
                          <w:color w:val="FFFFFF" w:themeColor="background1"/>
                          <w:sz w:val="20"/>
                          <w:szCs w:val="24"/>
                        </w:rPr>
                        <w:t xml:space="preserve"> implementation because budget could not meet up with actuals.</w:t>
                      </w:r>
                    </w:p>
                    <w:p w:rsidR="00B85539" w:rsidRPr="00B85539" w:rsidRDefault="00B85539" w:rsidP="00B85539">
                      <w:pPr>
                        <w:pStyle w:val="ListParagraph"/>
                        <w:numPr>
                          <w:ilvl w:val="0"/>
                          <w:numId w:val="38"/>
                        </w:numPr>
                        <w:spacing w:after="0" w:line="240" w:lineRule="auto"/>
                        <w:jc w:val="both"/>
                        <w:rPr>
                          <w:iCs/>
                          <w:color w:val="FFFFFF" w:themeColor="background1"/>
                          <w:sz w:val="20"/>
                          <w:szCs w:val="24"/>
                        </w:rPr>
                      </w:pPr>
                      <w:r>
                        <w:rPr>
                          <w:color w:val="FFFFFF" w:themeColor="background1"/>
                          <w:sz w:val="20"/>
                          <w:szCs w:val="24"/>
                        </w:rPr>
                        <w:t>Some individuals took advantages of the fora to vent their anger against security agencies.</w:t>
                      </w:r>
                    </w:p>
                    <w:p w:rsidR="00B85539" w:rsidRDefault="007177E1" w:rsidP="00B85539">
                      <w:pPr>
                        <w:pStyle w:val="ListParagraph"/>
                        <w:numPr>
                          <w:ilvl w:val="0"/>
                          <w:numId w:val="38"/>
                        </w:numPr>
                        <w:spacing w:after="0" w:line="240" w:lineRule="auto"/>
                        <w:jc w:val="both"/>
                        <w:rPr>
                          <w:iCs/>
                          <w:color w:val="FFFFFF" w:themeColor="background1"/>
                          <w:sz w:val="20"/>
                          <w:szCs w:val="24"/>
                        </w:rPr>
                      </w:pPr>
                      <w:r>
                        <w:rPr>
                          <w:iCs/>
                          <w:color w:val="FFFFFF" w:themeColor="background1"/>
                          <w:sz w:val="20"/>
                          <w:szCs w:val="24"/>
                        </w:rPr>
                        <w:t>Some relevant stakeholders demand for money to carry out some services tight to the project. Such charges had no budget lines.</w:t>
                      </w:r>
                    </w:p>
                    <w:p w:rsidR="007177E1" w:rsidRDefault="007177E1" w:rsidP="00B85539">
                      <w:pPr>
                        <w:pStyle w:val="ListParagraph"/>
                        <w:numPr>
                          <w:ilvl w:val="0"/>
                          <w:numId w:val="38"/>
                        </w:numPr>
                        <w:spacing w:after="0" w:line="240" w:lineRule="auto"/>
                        <w:jc w:val="both"/>
                        <w:rPr>
                          <w:iCs/>
                          <w:color w:val="FFFFFF" w:themeColor="background1"/>
                          <w:sz w:val="20"/>
                          <w:szCs w:val="24"/>
                        </w:rPr>
                      </w:pPr>
                      <w:r>
                        <w:rPr>
                          <w:iCs/>
                          <w:color w:val="FFFFFF" w:themeColor="background1"/>
                          <w:sz w:val="20"/>
                          <w:szCs w:val="24"/>
                        </w:rPr>
                        <w:t>Cutting down of the proposed budget with commiserating reduction in the listed activities was also a challenge.</w:t>
                      </w:r>
                    </w:p>
                    <w:p w:rsidR="007177E1" w:rsidRDefault="007177E1" w:rsidP="00B85539">
                      <w:pPr>
                        <w:pStyle w:val="ListParagraph"/>
                        <w:numPr>
                          <w:ilvl w:val="0"/>
                          <w:numId w:val="38"/>
                        </w:numPr>
                        <w:spacing w:after="0" w:line="240" w:lineRule="auto"/>
                        <w:jc w:val="both"/>
                        <w:rPr>
                          <w:iCs/>
                          <w:color w:val="FFFFFF" w:themeColor="background1"/>
                          <w:sz w:val="20"/>
                          <w:szCs w:val="24"/>
                        </w:rPr>
                      </w:pPr>
                      <w:r>
                        <w:rPr>
                          <w:iCs/>
                          <w:color w:val="FFFFFF" w:themeColor="background1"/>
                          <w:sz w:val="20"/>
                          <w:szCs w:val="24"/>
                        </w:rPr>
                        <w:t>Unfriendly whether had affected the execution of some project activities and the planned period.</w:t>
                      </w:r>
                    </w:p>
                    <w:p w:rsidR="007177E1" w:rsidRPr="00B85539" w:rsidRDefault="007177E1" w:rsidP="00B85539">
                      <w:pPr>
                        <w:pStyle w:val="ListParagraph"/>
                        <w:numPr>
                          <w:ilvl w:val="0"/>
                          <w:numId w:val="38"/>
                        </w:numPr>
                        <w:spacing w:after="0" w:line="240" w:lineRule="auto"/>
                        <w:jc w:val="both"/>
                        <w:rPr>
                          <w:iCs/>
                          <w:color w:val="FFFFFF" w:themeColor="background1"/>
                          <w:sz w:val="20"/>
                          <w:szCs w:val="24"/>
                        </w:rPr>
                      </w:pPr>
                      <w:r>
                        <w:rPr>
                          <w:iCs/>
                          <w:color w:val="FFFFFF" w:themeColor="background1"/>
                          <w:sz w:val="20"/>
                          <w:szCs w:val="24"/>
                        </w:rPr>
                        <w:t xml:space="preserve">Untimely release of funds </w:t>
                      </w:r>
                      <w:r w:rsidR="00351E0F">
                        <w:rPr>
                          <w:iCs/>
                          <w:color w:val="FFFFFF" w:themeColor="background1"/>
                          <w:sz w:val="20"/>
                          <w:szCs w:val="24"/>
                        </w:rPr>
                        <w:t xml:space="preserve">(second tranche). </w:t>
                      </w:r>
                    </w:p>
                    <w:p w:rsidR="0006271E" w:rsidRDefault="0006271E" w:rsidP="0006271E">
                      <w:pPr>
                        <w:spacing w:after="200" w:line="276" w:lineRule="auto"/>
                        <w:rPr>
                          <w:color w:val="FFFFFF" w:themeColor="background1"/>
                          <w:sz w:val="24"/>
                          <w:szCs w:val="24"/>
                        </w:rPr>
                      </w:pPr>
                    </w:p>
                    <w:p w:rsidR="00D9621E" w:rsidRPr="007177E1" w:rsidRDefault="007177E1" w:rsidP="00D9621E">
                      <w:pPr>
                        <w:spacing w:after="200" w:line="276" w:lineRule="auto"/>
                        <w:rPr>
                          <w:color w:val="FFFFFF" w:themeColor="background1"/>
                          <w:sz w:val="24"/>
                          <w:szCs w:val="24"/>
                        </w:rPr>
                      </w:pPr>
                      <w:r>
                        <w:rPr>
                          <w:b/>
                          <w:color w:val="FFFFFF" w:themeColor="background1"/>
                          <w:sz w:val="24"/>
                          <w:szCs w:val="24"/>
                        </w:rPr>
                        <w:t>RECOMMENDATIONS</w:t>
                      </w:r>
                    </w:p>
                    <w:p w:rsidR="00D9621E" w:rsidRPr="00351E0F" w:rsidRDefault="007177E1" w:rsidP="007177E1">
                      <w:pPr>
                        <w:pStyle w:val="ListParagraph"/>
                        <w:numPr>
                          <w:ilvl w:val="0"/>
                          <w:numId w:val="39"/>
                        </w:numPr>
                        <w:spacing w:after="200" w:line="276" w:lineRule="auto"/>
                        <w:jc w:val="both"/>
                        <w:rPr>
                          <w:color w:val="FFFFFF" w:themeColor="background1"/>
                          <w:sz w:val="20"/>
                          <w:szCs w:val="24"/>
                        </w:rPr>
                      </w:pPr>
                      <w:r w:rsidRPr="00351E0F">
                        <w:rPr>
                          <w:color w:val="FFFFFF" w:themeColor="background1"/>
                          <w:sz w:val="20"/>
                          <w:szCs w:val="24"/>
                        </w:rPr>
                        <w:t>Stakeholders have called for longer implementation time frame because</w:t>
                      </w:r>
                      <w:r w:rsidR="00C10012">
                        <w:rPr>
                          <w:color w:val="FFFFFF" w:themeColor="background1"/>
                          <w:sz w:val="20"/>
                          <w:szCs w:val="24"/>
                        </w:rPr>
                        <w:t xml:space="preserve"> of</w:t>
                      </w:r>
                      <w:r w:rsidRPr="00351E0F">
                        <w:rPr>
                          <w:color w:val="FFFFFF" w:themeColor="background1"/>
                          <w:sz w:val="20"/>
                          <w:szCs w:val="24"/>
                        </w:rPr>
                        <w:t xml:space="preserve"> the timeliness and relevance of the project.</w:t>
                      </w:r>
                    </w:p>
                    <w:p w:rsidR="007177E1" w:rsidRPr="00351E0F" w:rsidRDefault="007177E1" w:rsidP="007177E1">
                      <w:pPr>
                        <w:pStyle w:val="ListParagraph"/>
                        <w:numPr>
                          <w:ilvl w:val="0"/>
                          <w:numId w:val="39"/>
                        </w:numPr>
                        <w:spacing w:after="200" w:line="276" w:lineRule="auto"/>
                        <w:jc w:val="both"/>
                        <w:rPr>
                          <w:color w:val="FFFFFF" w:themeColor="background1"/>
                          <w:sz w:val="20"/>
                          <w:szCs w:val="24"/>
                        </w:rPr>
                      </w:pPr>
                      <w:r w:rsidRPr="00351E0F">
                        <w:rPr>
                          <w:color w:val="FFFFFF" w:themeColor="background1"/>
                          <w:sz w:val="20"/>
                          <w:szCs w:val="24"/>
                        </w:rPr>
                        <w:t xml:space="preserve">Timely release of funds is </w:t>
                      </w:r>
                      <w:r w:rsidR="00351E0F" w:rsidRPr="00351E0F">
                        <w:rPr>
                          <w:color w:val="FFFFFF" w:themeColor="background1"/>
                          <w:sz w:val="20"/>
                          <w:szCs w:val="24"/>
                        </w:rPr>
                        <w:t>will lead to timely completion of project.</w:t>
                      </w:r>
                    </w:p>
                    <w:p w:rsidR="00CD3BD5" w:rsidRPr="00D9621E" w:rsidRDefault="00CD3BD5" w:rsidP="007177E1">
                      <w:pPr>
                        <w:ind w:left="360"/>
                        <w:jc w:val="both"/>
                        <w:rPr>
                          <w:b/>
                          <w:iCs/>
                          <w:color w:val="FFFFFF" w:themeColor="background1"/>
                          <w:sz w:val="24"/>
                          <w:szCs w:val="24"/>
                        </w:rPr>
                      </w:pPr>
                    </w:p>
                    <w:p w:rsidR="00CD3BD5" w:rsidRPr="001109E4" w:rsidRDefault="00CD3BD5" w:rsidP="002A6995">
                      <w:pPr>
                        <w:pStyle w:val="ListParagraph"/>
                        <w:spacing w:after="120" w:line="240" w:lineRule="auto"/>
                        <w:ind w:left="1440"/>
                        <w:jc w:val="both"/>
                        <w:rPr>
                          <w:color w:val="FFFFFF" w:themeColor="background1"/>
                          <w:sz w:val="20"/>
                          <w:szCs w:val="20"/>
                        </w:rPr>
                      </w:pPr>
                    </w:p>
                    <w:p w:rsidR="00CD3BD5" w:rsidRPr="002B36B9" w:rsidRDefault="00CD3BD5" w:rsidP="002A6995">
                      <w:pPr>
                        <w:ind w:left="360"/>
                        <w:jc w:val="both"/>
                        <w:rPr>
                          <w:iCs/>
                          <w:color w:val="FFFFFF" w:themeColor="background1"/>
                          <w:sz w:val="20"/>
                          <w:szCs w:val="20"/>
                        </w:rPr>
                      </w:pPr>
                    </w:p>
                  </w:txbxContent>
                </v:textbox>
                <w10:wrap type="tight" anchorx="margin" anchory="page"/>
              </v:shape>
            </w:pict>
          </mc:Fallback>
        </mc:AlternateContent>
      </w:r>
    </w:p>
    <w:p w:rsidR="002A6995" w:rsidRDefault="0016487F" w:rsidP="002A6995">
      <w:pPr>
        <w:spacing w:after="0"/>
        <w:rPr>
          <w:b/>
          <w:i/>
          <w:color w:val="0033CC"/>
          <w:sz w:val="18"/>
          <w:szCs w:val="16"/>
        </w:rPr>
      </w:pPr>
      <w:r>
        <w:rPr>
          <w:noProof/>
          <w:lang w:val="en-CA" w:eastAsia="en-CA"/>
        </w:rPr>
        <w:drawing>
          <wp:inline distT="0" distB="0" distL="0" distR="0" wp14:anchorId="12A14903" wp14:editId="507AA652">
            <wp:extent cx="2987749" cy="1956391"/>
            <wp:effectExtent l="0" t="0" r="3175" b="6350"/>
            <wp:docPr id="15" name="Picture 15" descr="C:\Users\Cleobas\Desktop\FOYAE\Amana 2.0 pix\DSC03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obas\Desktop\FOYAE\Amana 2.0 pix\DSC0388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8030" cy="1956575"/>
                    </a:xfrm>
                    <a:prstGeom prst="rect">
                      <a:avLst/>
                    </a:prstGeom>
                    <a:noFill/>
                    <a:ln>
                      <a:noFill/>
                    </a:ln>
                  </pic:spPr>
                </pic:pic>
              </a:graphicData>
            </a:graphic>
          </wp:inline>
        </w:drawing>
      </w:r>
    </w:p>
    <w:p w:rsidR="00771613" w:rsidRPr="000D394B" w:rsidRDefault="0016487F" w:rsidP="002A6995">
      <w:pPr>
        <w:spacing w:after="0"/>
        <w:rPr>
          <w:i/>
          <w:color w:val="C00000"/>
          <w:sz w:val="16"/>
          <w:szCs w:val="16"/>
        </w:rPr>
      </w:pPr>
      <w:r w:rsidRPr="000D394B">
        <w:rPr>
          <w:i/>
          <w:color w:val="C00000"/>
          <w:sz w:val="16"/>
          <w:szCs w:val="16"/>
        </w:rPr>
        <w:t>Signing the attendance register during the Statkeholders forum</w:t>
      </w:r>
    </w:p>
    <w:p w:rsidR="002A6995" w:rsidRPr="001B464C" w:rsidRDefault="002A6995" w:rsidP="002A6995">
      <w:pPr>
        <w:spacing w:after="0"/>
        <w:rPr>
          <w:b/>
          <w:i/>
          <w:color w:val="C00000"/>
          <w:sz w:val="14"/>
          <w:szCs w:val="16"/>
        </w:rPr>
      </w:pPr>
      <w:r w:rsidRPr="001B464C">
        <w:rPr>
          <w:b/>
          <w:i/>
          <w:color w:val="C00000"/>
          <w:sz w:val="18"/>
          <w:szCs w:val="16"/>
        </w:rPr>
        <w:t>Photo</w:t>
      </w:r>
      <w:r w:rsidR="00771613" w:rsidRPr="001B464C">
        <w:rPr>
          <w:b/>
          <w:i/>
          <w:color w:val="C00000"/>
          <w:sz w:val="18"/>
          <w:szCs w:val="16"/>
        </w:rPr>
        <w:t xml:space="preserve"> Credit</w:t>
      </w:r>
      <w:r w:rsidRPr="001B464C">
        <w:rPr>
          <w:b/>
          <w:i/>
          <w:color w:val="C00000"/>
          <w:sz w:val="18"/>
          <w:szCs w:val="16"/>
        </w:rPr>
        <w:t>:</w:t>
      </w:r>
      <w:r w:rsidRPr="001B464C">
        <w:rPr>
          <w:b/>
          <w:i/>
          <w:color w:val="C00000"/>
          <w:sz w:val="14"/>
          <w:szCs w:val="16"/>
        </w:rPr>
        <w:t xml:space="preserve"> </w:t>
      </w:r>
      <w:r w:rsidR="001B464C" w:rsidRPr="001B464C">
        <w:rPr>
          <w:b/>
          <w:i/>
          <w:color w:val="C00000"/>
          <w:sz w:val="16"/>
          <w:szCs w:val="16"/>
        </w:rPr>
        <w:t>Cleobas James</w:t>
      </w:r>
    </w:p>
    <w:p w:rsidR="00E4536D" w:rsidRPr="000D394B" w:rsidRDefault="00E4536D" w:rsidP="002A6995">
      <w:pPr>
        <w:spacing w:after="0"/>
        <w:rPr>
          <w:i/>
          <w:color w:val="C00000"/>
          <w:sz w:val="14"/>
          <w:szCs w:val="16"/>
        </w:rPr>
      </w:pPr>
    </w:p>
    <w:p w:rsidR="00E4536D" w:rsidRPr="004F30B6" w:rsidRDefault="005B76F2" w:rsidP="002A6995">
      <w:pPr>
        <w:spacing w:after="0"/>
        <w:rPr>
          <w:b/>
          <w:color w:val="BF8F00" w:themeColor="accent4" w:themeShade="BF"/>
          <w:sz w:val="28"/>
          <w:szCs w:val="16"/>
        </w:rPr>
      </w:pPr>
      <w:r w:rsidRPr="004F30B6">
        <w:rPr>
          <w:b/>
          <w:color w:val="BF8F00" w:themeColor="accent4" w:themeShade="BF"/>
          <w:sz w:val="28"/>
          <w:szCs w:val="16"/>
        </w:rPr>
        <w:t>Monthly Road Walk</w:t>
      </w:r>
    </w:p>
    <w:p w:rsidR="00E4536D" w:rsidRPr="00E5019C" w:rsidRDefault="0060408E" w:rsidP="00E5019C">
      <w:pPr>
        <w:jc w:val="both"/>
        <w:sectPr w:rsidR="00E4536D" w:rsidRPr="00E5019C" w:rsidSect="00CD3BD5">
          <w:type w:val="continuous"/>
          <w:pgSz w:w="12240" w:h="15840"/>
          <w:pgMar w:top="360" w:right="1440" w:bottom="1170" w:left="1440" w:header="432" w:footer="432" w:gutter="0"/>
          <w:cols w:num="2" w:sep="1" w:space="548" w:equalWidth="0">
            <w:col w:w="4586" w:space="188"/>
            <w:col w:w="4586"/>
          </w:cols>
          <w:docGrid w:linePitch="360"/>
        </w:sectPr>
      </w:pPr>
      <w:r>
        <w:rPr>
          <w:noProof/>
          <w:lang w:val="en-CA" w:eastAsia="en-CA"/>
        </w:rPr>
        <mc:AlternateContent>
          <mc:Choice Requires="wps">
            <w:drawing>
              <wp:anchor distT="0" distB="0" distL="114300" distR="114300" simplePos="0" relativeHeight="251660288" behindDoc="1" locked="0" layoutInCell="1" allowOverlap="1" wp14:anchorId="0C4B7467" wp14:editId="45BD5A60">
                <wp:simplePos x="0" y="0"/>
                <wp:positionH relativeFrom="margin">
                  <wp:posOffset>-114300</wp:posOffset>
                </wp:positionH>
                <wp:positionV relativeFrom="paragraph">
                  <wp:posOffset>3028950</wp:posOffset>
                </wp:positionV>
                <wp:extent cx="3051175" cy="2724150"/>
                <wp:effectExtent l="0" t="0" r="0" b="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1175" cy="2724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3BD5" w:rsidRDefault="0045219A" w:rsidP="00582B43">
                            <w:pPr>
                              <w:pStyle w:val="NoSpacing"/>
                            </w:pPr>
                            <w:r>
                              <w:rPr>
                                <w:noProof/>
                                <w:lang w:val="en-CA" w:eastAsia="en-CA"/>
                              </w:rPr>
                              <w:drawing>
                                <wp:inline distT="0" distB="0" distL="0" distR="0" wp14:anchorId="3C35A042" wp14:editId="7051E707">
                                  <wp:extent cx="2892056" cy="2349796"/>
                                  <wp:effectExtent l="0" t="0" r="3810" b="0"/>
                                  <wp:docPr id="30" name="Picture 30" descr="C:\Users\Cleobas\Desktop\FOYAE\Amana General pix\DSC0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eobas\Desktop\FOYAE\Amana General pix\DSC0402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2056" cy="2349796"/>
                                          </a:xfrm>
                                          <a:prstGeom prst="rect">
                                            <a:avLst/>
                                          </a:prstGeom>
                                          <a:noFill/>
                                          <a:ln>
                                            <a:noFill/>
                                          </a:ln>
                                        </pic:spPr>
                                      </pic:pic>
                                    </a:graphicData>
                                  </a:graphic>
                                </wp:inline>
                              </w:drawing>
                            </w:r>
                          </w:p>
                          <w:p w:rsidR="00CD3BD5" w:rsidRDefault="005B76F2" w:rsidP="00582B43">
                            <w:pPr>
                              <w:pStyle w:val="NoSpacing"/>
                              <w:rPr>
                                <w:rFonts w:cs="Times New Roman"/>
                                <w:i/>
                                <w:color w:val="0033CC"/>
                                <w:sz w:val="16"/>
                              </w:rPr>
                            </w:pPr>
                            <w:r>
                              <w:rPr>
                                <w:rFonts w:cs="Times New Roman"/>
                                <w:i/>
                                <w:color w:val="0033CC"/>
                                <w:sz w:val="16"/>
                              </w:rPr>
                              <w:t>Leaving the Emir’s Palace, road walk still gathering momentum</w:t>
                            </w:r>
                          </w:p>
                          <w:p w:rsidR="005B76F2" w:rsidRPr="004F30B6" w:rsidRDefault="005B76F2" w:rsidP="00582B43">
                            <w:pPr>
                              <w:pStyle w:val="NoSpacing"/>
                              <w:rPr>
                                <w:rFonts w:cs="Times New Roman"/>
                                <w:b/>
                                <w:i/>
                                <w:color w:val="0033CC"/>
                                <w:sz w:val="16"/>
                              </w:rPr>
                            </w:pPr>
                            <w:r w:rsidRPr="004F30B6">
                              <w:rPr>
                                <w:rFonts w:cs="Times New Roman"/>
                                <w:b/>
                                <w:i/>
                                <w:color w:val="0033CC"/>
                                <w:sz w:val="16"/>
                              </w:rPr>
                              <w:t>Photo</w:t>
                            </w:r>
                            <w:r w:rsidR="004039BE">
                              <w:rPr>
                                <w:rFonts w:cs="Times New Roman"/>
                                <w:b/>
                                <w:i/>
                                <w:color w:val="0033CC"/>
                                <w:sz w:val="16"/>
                              </w:rPr>
                              <w:t>s</w:t>
                            </w:r>
                            <w:r w:rsidRPr="004F30B6">
                              <w:rPr>
                                <w:rFonts w:cs="Times New Roman"/>
                                <w:b/>
                                <w:i/>
                                <w:color w:val="0033CC"/>
                                <w:sz w:val="16"/>
                              </w:rPr>
                              <w:t>: Benjamin Maina</w:t>
                            </w:r>
                          </w:p>
                          <w:p w:rsidR="00CD3BD5" w:rsidRPr="00B3618E" w:rsidRDefault="00CD3BD5" w:rsidP="002A6995">
                            <w:pPr>
                              <w:rPr>
                                <w:i/>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B7467" id="Text Box 3" o:spid="_x0000_s1027" type="#_x0000_t202" style="position:absolute;left:0;text-align:left;margin-left:-9pt;margin-top:238.5pt;width:240.25pt;height:21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" fillcolor="white [3201]" stroked="f" strokeweight=".5pt">
                <v:path arrowok="t"/>
                <v:textbox>
                  <w:txbxContent>
                    <w:p w:rsidR="00CD3BD5" w:rsidRDefault="0045219A" w:rsidP="00582B43">
                      <w:pPr>
                        <w:pStyle w:val="NoSpacing"/>
                      </w:pPr>
                      <w:r>
                        <w:rPr>
                          <w:noProof/>
                          <w:lang w:val="en-CA" w:eastAsia="en-CA"/>
                        </w:rPr>
                        <w:drawing>
                          <wp:inline distT="0" distB="0" distL="0" distR="0" wp14:anchorId="3C35A042" wp14:editId="7051E707">
                            <wp:extent cx="2892056" cy="2349796"/>
                            <wp:effectExtent l="0" t="0" r="3810" b="0"/>
                            <wp:docPr id="30" name="Picture 30" descr="C:\Users\Cleobas\Desktop\FOYAE\Amana General pix\DSC0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eobas\Desktop\FOYAE\Amana General pix\DSC0402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2056" cy="2349796"/>
                                    </a:xfrm>
                                    <a:prstGeom prst="rect">
                                      <a:avLst/>
                                    </a:prstGeom>
                                    <a:noFill/>
                                    <a:ln>
                                      <a:noFill/>
                                    </a:ln>
                                  </pic:spPr>
                                </pic:pic>
                              </a:graphicData>
                            </a:graphic>
                          </wp:inline>
                        </w:drawing>
                      </w:r>
                    </w:p>
                    <w:p w:rsidR="00CD3BD5" w:rsidRDefault="005B76F2" w:rsidP="00582B43">
                      <w:pPr>
                        <w:pStyle w:val="NoSpacing"/>
                        <w:rPr>
                          <w:rFonts w:cs="Times New Roman"/>
                          <w:i/>
                          <w:color w:val="0033CC"/>
                          <w:sz w:val="16"/>
                        </w:rPr>
                      </w:pPr>
                      <w:r>
                        <w:rPr>
                          <w:rFonts w:cs="Times New Roman"/>
                          <w:i/>
                          <w:color w:val="0033CC"/>
                          <w:sz w:val="16"/>
                        </w:rPr>
                        <w:t>Leaving the Emir’s Palace, road walk still gathering momentum</w:t>
                      </w:r>
                    </w:p>
                    <w:p w:rsidR="005B76F2" w:rsidRPr="004F30B6" w:rsidRDefault="005B76F2" w:rsidP="00582B43">
                      <w:pPr>
                        <w:pStyle w:val="NoSpacing"/>
                        <w:rPr>
                          <w:rFonts w:cs="Times New Roman"/>
                          <w:b/>
                          <w:i/>
                          <w:color w:val="0033CC"/>
                          <w:sz w:val="16"/>
                        </w:rPr>
                      </w:pPr>
                      <w:r w:rsidRPr="004F30B6">
                        <w:rPr>
                          <w:rFonts w:cs="Times New Roman"/>
                          <w:b/>
                          <w:i/>
                          <w:color w:val="0033CC"/>
                          <w:sz w:val="16"/>
                        </w:rPr>
                        <w:t>Photo</w:t>
                      </w:r>
                      <w:r w:rsidR="004039BE">
                        <w:rPr>
                          <w:rFonts w:cs="Times New Roman"/>
                          <w:b/>
                          <w:i/>
                          <w:color w:val="0033CC"/>
                          <w:sz w:val="16"/>
                        </w:rPr>
                        <w:t>s</w:t>
                      </w:r>
                      <w:r w:rsidRPr="004F30B6">
                        <w:rPr>
                          <w:rFonts w:cs="Times New Roman"/>
                          <w:b/>
                          <w:i/>
                          <w:color w:val="0033CC"/>
                          <w:sz w:val="16"/>
                        </w:rPr>
                        <w:t>: Benjamin Maina</w:t>
                      </w:r>
                    </w:p>
                    <w:p w:rsidR="00CD3BD5" w:rsidRPr="00B3618E" w:rsidRDefault="00CD3BD5" w:rsidP="002A6995">
                      <w:pPr>
                        <w:rPr>
                          <w:i/>
                          <w:sz w:val="18"/>
                        </w:rPr>
                      </w:pPr>
                    </w:p>
                  </w:txbxContent>
                </v:textbox>
                <w10:wrap type="square" anchorx="margin"/>
              </v:shape>
            </w:pict>
          </mc:Fallback>
        </mc:AlternateContent>
      </w:r>
      <w:r w:rsidR="00E4536D" w:rsidRPr="000D394B">
        <w:rPr>
          <w:color w:val="538135" w:themeColor="accent6" w:themeShade="BF"/>
        </w:rPr>
        <w:t xml:space="preserve">In the last week </w:t>
      </w:r>
      <w:r w:rsidR="005B76F2" w:rsidRPr="000D394B">
        <w:rPr>
          <w:color w:val="538135" w:themeColor="accent6" w:themeShade="BF"/>
        </w:rPr>
        <w:t>May</w:t>
      </w:r>
      <w:r w:rsidR="00E4536D" w:rsidRPr="000D394B">
        <w:rPr>
          <w:color w:val="538135" w:themeColor="accent6" w:themeShade="BF"/>
        </w:rPr>
        <w:t xml:space="preserve">, week four, the first edition of the Gyara Kayanka; Amana Initiative monthly peace road walk </w:t>
      </w:r>
      <w:r w:rsidR="00E5019C" w:rsidRPr="000D394B">
        <w:rPr>
          <w:color w:val="538135" w:themeColor="accent6" w:themeShade="BF"/>
        </w:rPr>
        <w:t>kicked off on</w:t>
      </w:r>
      <w:r w:rsidR="00E4536D" w:rsidRPr="000D394B">
        <w:rPr>
          <w:color w:val="538135" w:themeColor="accent6" w:themeShade="BF"/>
        </w:rPr>
        <w:t xml:space="preserve"> 28</w:t>
      </w:r>
      <w:r w:rsidR="00E4536D" w:rsidRPr="000D394B">
        <w:rPr>
          <w:color w:val="538135" w:themeColor="accent6" w:themeShade="BF"/>
          <w:vertAlign w:val="superscript"/>
        </w:rPr>
        <w:t>th</w:t>
      </w:r>
      <w:r w:rsidR="00E4536D" w:rsidRPr="000D394B">
        <w:rPr>
          <w:color w:val="538135" w:themeColor="accent6" w:themeShade="BF"/>
        </w:rPr>
        <w:t xml:space="preserve"> May, 2016. The objective of this activity is to create an environment for Youth to interact with security personnel as they take a walk together. We believe that as young men </w:t>
      </w:r>
      <w:r w:rsidR="00E5019C" w:rsidRPr="000D394B">
        <w:rPr>
          <w:color w:val="538135" w:themeColor="accent6" w:themeShade="BF"/>
        </w:rPr>
        <w:t xml:space="preserve">walk together </w:t>
      </w:r>
      <w:r w:rsidR="00E4536D" w:rsidRPr="000D394B">
        <w:rPr>
          <w:color w:val="538135" w:themeColor="accent6" w:themeShade="BF"/>
        </w:rPr>
        <w:t>(both those in uniform and civilians)</w:t>
      </w:r>
      <w:r w:rsidR="00E5019C" w:rsidRPr="000D394B">
        <w:rPr>
          <w:color w:val="538135" w:themeColor="accent6" w:themeShade="BF"/>
        </w:rPr>
        <w:t>;</w:t>
      </w:r>
      <w:r w:rsidR="00E4536D" w:rsidRPr="000D394B">
        <w:rPr>
          <w:color w:val="538135" w:themeColor="accent6" w:themeShade="BF"/>
        </w:rPr>
        <w:t xml:space="preserve"> there will naturally be an avenue for them to interact. 65 people were in attendance</w:t>
      </w:r>
      <w:r w:rsidR="00E5019C" w:rsidRPr="000D394B">
        <w:rPr>
          <w:color w:val="538135" w:themeColor="accent6" w:themeShade="BF"/>
        </w:rPr>
        <w:t xml:space="preserve"> in the first edition</w:t>
      </w:r>
      <w:r w:rsidR="00E4536D" w:rsidRPr="000D394B">
        <w:rPr>
          <w:color w:val="538135" w:themeColor="accent6" w:themeShade="BF"/>
        </w:rPr>
        <w:t xml:space="preserve"> including security personnel such as police, DSS, and Civil </w:t>
      </w:r>
      <w:r w:rsidR="00E5019C" w:rsidRPr="000D394B">
        <w:rPr>
          <w:color w:val="538135" w:themeColor="accent6" w:themeShade="BF"/>
        </w:rPr>
        <w:t>Defense</w:t>
      </w:r>
      <w:r w:rsidR="00E4536D" w:rsidRPr="000D394B">
        <w:rPr>
          <w:color w:val="538135" w:themeColor="accent6" w:themeShade="BF"/>
        </w:rPr>
        <w:t>; youth groups such as  Gombe state social agents, Man O’ War, Boys Brigade and National Youth Council; Civil society organizations such as TEMIN, KISHIMI Shelter, and Red Cross of Nigeria</w:t>
      </w:r>
      <w:r w:rsidR="00E4536D">
        <w:t xml:space="preserve">. </w:t>
      </w:r>
    </w:p>
    <w:p w:rsidR="00E4536D" w:rsidRPr="005B76F2" w:rsidRDefault="005B76F2" w:rsidP="005B76F2">
      <w:pPr>
        <w:pStyle w:val="NoSpacing"/>
        <w:rPr>
          <w:color w:val="2E74B5" w:themeColor="accent1" w:themeShade="BF"/>
          <w:sz w:val="16"/>
        </w:rPr>
      </w:pPr>
      <w:r>
        <w:rPr>
          <w:noProof/>
          <w:lang w:val="en-CA" w:eastAsia="en-CA"/>
        </w:rPr>
        <w:lastRenderedPageBreak/>
        <w:drawing>
          <wp:inline distT="0" distB="0" distL="0" distR="0" wp14:anchorId="65459EB3" wp14:editId="3AE6284C">
            <wp:extent cx="2809875" cy="2562225"/>
            <wp:effectExtent l="0" t="0" r="9525" b="9525"/>
            <wp:docPr id="18" name="Picture 18" descr="C:\Users\Cleobas\Desktop\FOYAE\Amana General pix\DSC0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obas\Desktop\FOYAE\Amana General pix\DSC040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7893" cy="2569536"/>
                    </a:xfrm>
                    <a:prstGeom prst="rect">
                      <a:avLst/>
                    </a:prstGeom>
                    <a:noFill/>
                    <a:ln>
                      <a:noFill/>
                    </a:ln>
                  </pic:spPr>
                </pic:pic>
              </a:graphicData>
            </a:graphic>
          </wp:inline>
        </w:drawing>
      </w:r>
    </w:p>
    <w:p w:rsidR="00830596" w:rsidRDefault="005B76F2" w:rsidP="00830596">
      <w:pPr>
        <w:pStyle w:val="NoSpacing"/>
        <w:rPr>
          <w:color w:val="2E74B5" w:themeColor="accent1" w:themeShade="BF"/>
          <w:sz w:val="16"/>
        </w:rPr>
      </w:pPr>
      <w:r w:rsidRPr="005B76F2">
        <w:rPr>
          <w:color w:val="2E74B5" w:themeColor="accent1" w:themeShade="BF"/>
          <w:sz w:val="16"/>
        </w:rPr>
        <w:t>At the Emir of Gombe’s Palace before the commencement of the first road walk</w:t>
      </w:r>
      <w:r w:rsidR="004039BE">
        <w:rPr>
          <w:color w:val="2E74B5" w:themeColor="accent1" w:themeShade="BF"/>
          <w:sz w:val="16"/>
        </w:rPr>
        <w:t xml:space="preserve">. </w:t>
      </w:r>
    </w:p>
    <w:p w:rsidR="00361722" w:rsidRDefault="00361722" w:rsidP="00830596">
      <w:pPr>
        <w:pStyle w:val="NoSpacing"/>
        <w:rPr>
          <w:color w:val="2E74B5" w:themeColor="accent1" w:themeShade="BF"/>
          <w:sz w:val="16"/>
        </w:rPr>
      </w:pPr>
      <w:r>
        <w:rPr>
          <w:rFonts w:ascii="Times New Roman" w:hAnsi="Times New Roman" w:cs="Times New Roman"/>
          <w:noProof/>
          <w:color w:val="7030A0"/>
          <w:sz w:val="20"/>
          <w:szCs w:val="20"/>
          <w:lang w:val="en-CA" w:eastAsia="en-CA"/>
        </w:rPr>
        <w:lastRenderedPageBreak/>
        <w:drawing>
          <wp:anchor distT="0" distB="0" distL="114300" distR="114300" simplePos="0" relativeHeight="251665408" behindDoc="1" locked="0" layoutInCell="1" allowOverlap="1" wp14:anchorId="03F92FE3" wp14:editId="09AECB9E">
            <wp:simplePos x="0" y="0"/>
            <wp:positionH relativeFrom="column">
              <wp:posOffset>0</wp:posOffset>
            </wp:positionH>
            <wp:positionV relativeFrom="paragraph">
              <wp:posOffset>-5080</wp:posOffset>
            </wp:positionV>
            <wp:extent cx="2647315" cy="1998345"/>
            <wp:effectExtent l="0" t="0" r="635" b="1905"/>
            <wp:wrapTight wrapText="bothSides">
              <wp:wrapPolygon edited="0">
                <wp:start x="0" y="0"/>
                <wp:lineTo x="0" y="21415"/>
                <wp:lineTo x="21450" y="21415"/>
                <wp:lineTo x="21450" y="0"/>
                <wp:lineTo x="0" y="0"/>
              </wp:wrapPolygon>
            </wp:wrapTight>
            <wp:docPr id="35" name="Picture 35" descr="C:\Users\Cleobas\Desktop\FOYAE\Amana General pix\DSC0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eobas\Desktop\FOYAE\Amana General pix\DSC040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315" cy="1998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596" w:rsidRPr="000D394B" w:rsidRDefault="00830596" w:rsidP="00FB1B15">
      <w:pPr>
        <w:pStyle w:val="NoSpacing"/>
        <w:jc w:val="both"/>
        <w:rPr>
          <w:color w:val="538135" w:themeColor="accent6" w:themeShade="BF"/>
        </w:rPr>
      </w:pPr>
      <w:r w:rsidRPr="000D394B">
        <w:rPr>
          <w:color w:val="538135" w:themeColor="accent6" w:themeShade="BF"/>
        </w:rPr>
        <w:t>In subsequent editions the number kept growing. Second edition had 78 people in attendance, third 76, and fourth 91. The event was indeed fruitful. Many youth made friends with security personnel as confessed to during the ‘DINE WITH COP’ peace dinner. In the same vein, quite a number of stakeholders applauded the initiative and called for continuity.</w:t>
      </w:r>
    </w:p>
    <w:p w:rsidR="00361722" w:rsidRDefault="00361722" w:rsidP="005B76F2">
      <w:pPr>
        <w:spacing w:before="120" w:after="120"/>
        <w:jc w:val="both"/>
        <w:rPr>
          <w:b/>
          <w:color w:val="BF8F00" w:themeColor="accent4" w:themeShade="BF"/>
          <w:sz w:val="28"/>
          <w:szCs w:val="18"/>
        </w:rPr>
      </w:pPr>
    </w:p>
    <w:p w:rsidR="009D22D9" w:rsidRPr="004F30B6" w:rsidRDefault="004F30B6" w:rsidP="005B76F2">
      <w:pPr>
        <w:spacing w:before="120" w:after="120"/>
        <w:jc w:val="both"/>
        <w:rPr>
          <w:rFonts w:ascii="Newtimes roman" w:hAnsi="Newtimes roman"/>
          <w:b/>
          <w:color w:val="BF8F00" w:themeColor="accent4" w:themeShade="BF"/>
          <w:sz w:val="26"/>
          <w:szCs w:val="20"/>
        </w:rPr>
      </w:pPr>
      <w:r w:rsidRPr="004F30B6">
        <w:rPr>
          <w:b/>
          <w:color w:val="BF8F00" w:themeColor="accent4" w:themeShade="BF"/>
          <w:sz w:val="28"/>
          <w:szCs w:val="18"/>
        </w:rPr>
        <w:t>Airing of Hausa peace-building Drama</w:t>
      </w:r>
    </w:p>
    <w:p w:rsidR="00830596" w:rsidRPr="009F379B" w:rsidRDefault="009D22D9" w:rsidP="004F30B6">
      <w:pPr>
        <w:suppressAutoHyphens/>
        <w:spacing w:before="120" w:after="120" w:line="240" w:lineRule="auto"/>
        <w:ind w:right="4"/>
        <w:jc w:val="both"/>
        <w:rPr>
          <w:rFonts w:ascii="Times New Roman" w:hAnsi="Times New Roman" w:cs="Times New Roman"/>
          <w:color w:val="2E74B5" w:themeColor="accent1" w:themeShade="BF"/>
          <w:szCs w:val="20"/>
        </w:rPr>
      </w:pPr>
      <w:r w:rsidRPr="009F379B">
        <w:rPr>
          <w:rFonts w:ascii="Times New Roman" w:hAnsi="Times New Roman" w:cs="Times New Roman"/>
          <w:color w:val="2E74B5" w:themeColor="accent1" w:themeShade="BF"/>
          <w:sz w:val="20"/>
          <w:szCs w:val="20"/>
        </w:rPr>
        <w:t xml:space="preserve"> </w:t>
      </w:r>
      <w:r w:rsidR="004F30B6" w:rsidRPr="009F379B">
        <w:rPr>
          <w:rFonts w:ascii="Times New Roman" w:hAnsi="Times New Roman" w:cs="Times New Roman"/>
          <w:color w:val="2E74B5" w:themeColor="accent1" w:themeShade="BF"/>
          <w:szCs w:val="20"/>
        </w:rPr>
        <w:t>After a little purse</w:t>
      </w:r>
      <w:r w:rsidR="00E5019C" w:rsidRPr="009F379B">
        <w:rPr>
          <w:rFonts w:ascii="Times New Roman" w:hAnsi="Times New Roman" w:cs="Times New Roman"/>
          <w:color w:val="2E74B5" w:themeColor="accent1" w:themeShade="BF"/>
          <w:szCs w:val="20"/>
        </w:rPr>
        <w:t xml:space="preserve"> due to unavailability of funds</w:t>
      </w:r>
      <w:r w:rsidR="004F30B6" w:rsidRPr="009F379B">
        <w:rPr>
          <w:rFonts w:ascii="Times New Roman" w:hAnsi="Times New Roman" w:cs="Times New Roman"/>
          <w:color w:val="2E74B5" w:themeColor="accent1" w:themeShade="BF"/>
          <w:szCs w:val="20"/>
        </w:rPr>
        <w:t xml:space="preserve">, airing of the Gyara Kayanka Peace building hausa drama started. It lasted for eight (8) weeks, July - August 2016. It </w:t>
      </w:r>
      <w:r w:rsidR="00E5019C" w:rsidRPr="009F379B">
        <w:rPr>
          <w:rFonts w:ascii="Times New Roman" w:hAnsi="Times New Roman" w:cs="Times New Roman"/>
          <w:color w:val="2E74B5" w:themeColor="accent1" w:themeShade="BF"/>
          <w:szCs w:val="20"/>
        </w:rPr>
        <w:t>was aired</w:t>
      </w:r>
      <w:r w:rsidR="004F30B6" w:rsidRPr="009F379B">
        <w:rPr>
          <w:rFonts w:ascii="Times New Roman" w:hAnsi="Times New Roman" w:cs="Times New Roman"/>
          <w:color w:val="2E74B5" w:themeColor="accent1" w:themeShade="BF"/>
          <w:szCs w:val="20"/>
        </w:rPr>
        <w:t xml:space="preserve"> for </w:t>
      </w:r>
      <w:r w:rsidR="0045219A" w:rsidRPr="009F379B">
        <w:rPr>
          <w:rFonts w:ascii="Times New Roman" w:hAnsi="Times New Roman" w:cs="Times New Roman"/>
          <w:color w:val="2E74B5" w:themeColor="accent1" w:themeShade="BF"/>
          <w:szCs w:val="20"/>
        </w:rPr>
        <w:t xml:space="preserve">fifteen (15) minutes - 3:15 to 3:30 - every Monday on 91.9 FM radio belonging to Gombe State Media Corporation. The drama has inspired many youth and police officers particularly. </w:t>
      </w:r>
      <w:r w:rsidR="0045219A" w:rsidRPr="009F379B">
        <w:rPr>
          <w:rFonts w:cstheme="minorHAnsi"/>
          <w:color w:val="2E74B5" w:themeColor="accent1" w:themeShade="BF"/>
          <w:szCs w:val="20"/>
        </w:rPr>
        <w:t xml:space="preserve"> Many called to express their appreciation on the awareness created by the drama.</w:t>
      </w:r>
      <w:r w:rsidR="000D562B" w:rsidRPr="009F379B">
        <w:rPr>
          <w:rFonts w:ascii="Times New Roman" w:hAnsi="Times New Roman" w:cs="Times New Roman"/>
          <w:color w:val="2E74B5" w:themeColor="accent1" w:themeShade="BF"/>
          <w:szCs w:val="20"/>
        </w:rPr>
        <w:t xml:space="preserve"> </w:t>
      </w:r>
    </w:p>
    <w:p w:rsidR="00830596" w:rsidRPr="000F0B34" w:rsidRDefault="000D394B" w:rsidP="00830596">
      <w:pPr>
        <w:keepNext/>
        <w:tabs>
          <w:tab w:val="left" w:pos="3870"/>
          <w:tab w:val="left" w:pos="6714"/>
        </w:tabs>
        <w:spacing w:after="0" w:line="240" w:lineRule="auto"/>
        <w:ind w:right="144"/>
        <w:jc w:val="both"/>
        <w:rPr>
          <w:rFonts w:cstheme="minorHAnsi"/>
          <w:b/>
          <w:noProof/>
          <w:sz w:val="24"/>
          <w:szCs w:val="24"/>
          <w:lang w:val="en-GB" w:eastAsia="en-GB"/>
        </w:rPr>
      </w:pPr>
      <w:r w:rsidRPr="000D394B">
        <w:rPr>
          <w:b/>
          <w:noProof/>
          <w:color w:val="BF8F00" w:themeColor="accent4" w:themeShade="BF"/>
          <w:sz w:val="28"/>
          <w:lang w:val="en-GB" w:eastAsia="en-GB"/>
        </w:rPr>
        <w:t>Policy Dialogue</w:t>
      </w:r>
      <w:r w:rsidR="00771613" w:rsidRPr="000D394B">
        <w:rPr>
          <w:b/>
          <w:noProof/>
          <w:lang w:val="en-GB" w:eastAsia="en-GB"/>
        </w:rPr>
        <w:t xml:space="preserve">   </w:t>
      </w:r>
      <w:r w:rsidR="00830596" w:rsidRPr="000D394B">
        <w:rPr>
          <w:rFonts w:cstheme="minorHAnsi"/>
          <w:b/>
          <w:noProof/>
          <w:sz w:val="24"/>
          <w:szCs w:val="24"/>
          <w:lang w:val="en-GB" w:eastAsia="en-GB"/>
        </w:rPr>
        <w:t xml:space="preserve">   </w:t>
      </w:r>
      <w:r w:rsidR="007D7776" w:rsidRPr="000D394B">
        <w:rPr>
          <w:rFonts w:cstheme="minorHAnsi"/>
          <w:b/>
          <w:noProof/>
          <w:sz w:val="24"/>
          <w:szCs w:val="24"/>
          <w:lang w:val="en-GB" w:eastAsia="en-GB"/>
        </w:rPr>
        <w:t xml:space="preserve">    </w:t>
      </w:r>
    </w:p>
    <w:p w:rsidR="00830596" w:rsidRPr="009F379B" w:rsidRDefault="000F0B34" w:rsidP="0045219A">
      <w:pPr>
        <w:spacing w:after="200" w:line="288" w:lineRule="auto"/>
        <w:jc w:val="both"/>
        <w:rPr>
          <w:rFonts w:cstheme="minorHAnsi"/>
          <w:noProof/>
          <w:color w:val="2E74B5" w:themeColor="accent1" w:themeShade="BF"/>
          <w:sz w:val="12"/>
          <w:szCs w:val="24"/>
          <w:lang w:val="en-CA" w:eastAsia="en-CA"/>
        </w:rPr>
      </w:pPr>
      <w:r w:rsidRPr="009F379B">
        <w:rPr>
          <w:rFonts w:eastAsiaTheme="majorEastAsia" w:cstheme="majorBidi"/>
          <w:color w:val="2E74B5" w:themeColor="accent1" w:themeShade="BF"/>
          <w:szCs w:val="48"/>
        </w:rPr>
        <w:t>The Policy Dialogue meeting on Promoting Mutual understanding between Northern Nigerian Youth and Security Agencies of government was held on 24</w:t>
      </w:r>
      <w:r w:rsidRPr="009F379B">
        <w:rPr>
          <w:rFonts w:eastAsiaTheme="majorEastAsia" w:cstheme="majorBidi"/>
          <w:color w:val="2E74B5" w:themeColor="accent1" w:themeShade="BF"/>
          <w:szCs w:val="48"/>
          <w:vertAlign w:val="superscript"/>
        </w:rPr>
        <w:t>th</w:t>
      </w:r>
      <w:r w:rsidRPr="009F379B">
        <w:rPr>
          <w:rFonts w:eastAsiaTheme="majorEastAsia" w:cstheme="majorBidi"/>
          <w:color w:val="2E74B5" w:themeColor="accent1" w:themeShade="BF"/>
          <w:szCs w:val="48"/>
        </w:rPr>
        <w:t xml:space="preserve"> August, 2016 at the council chambers of Jewel Hall, school of nursing and midwifery, Gombe. </w:t>
      </w:r>
      <w:r w:rsidRPr="009F379B">
        <w:rPr>
          <w:color w:val="2E74B5" w:themeColor="accent1" w:themeShade="BF"/>
          <w:szCs w:val="24"/>
        </w:rPr>
        <w:t>The meeting  drew the participation of  key stakeholders comprising of Youth groups, Ministry for Youth Empowerment, Security agencies ( Nigeria Police, Nigeria Prisons, NSCDC, DSS, FR</w:t>
      </w:r>
      <w:r w:rsidR="009E6FE3" w:rsidRPr="009F379B">
        <w:rPr>
          <w:color w:val="2E74B5" w:themeColor="accent1" w:themeShade="BF"/>
          <w:szCs w:val="24"/>
        </w:rPr>
        <w:t>S</w:t>
      </w:r>
      <w:r w:rsidRPr="009F379B">
        <w:rPr>
          <w:color w:val="2E74B5" w:themeColor="accent1" w:themeShade="BF"/>
          <w:szCs w:val="24"/>
        </w:rPr>
        <w:t>C, NDLEA,) CBOs, CSOs, FBOs, Legislators, Community Leaders, Religious Leaders, the media, Voluntary uniform Organizations, Gombe State Agency for Social Services,  and NYSC in a one-day event  to critically  discuss, tease out and harness issues, recommendations, and to chart out an integrated, harmonized and coordinated stakeholders driven response and commitment to promoting mutual understanding between the Youth and Security personnel in Gombe State in particular, and by extension Northern Nigeria.</w:t>
      </w:r>
      <w:r w:rsidR="009E6FE3" w:rsidRPr="009F379B">
        <w:rPr>
          <w:color w:val="2E74B5" w:themeColor="accent1" w:themeShade="BF"/>
          <w:szCs w:val="24"/>
        </w:rPr>
        <w:t xml:space="preserve"> One the key achievements of the project is the formation of a Gyara Kayanka state level advocacy team</w:t>
      </w:r>
      <w:r w:rsidR="009E6FE3" w:rsidRPr="009F379B">
        <w:rPr>
          <w:color w:val="2E74B5" w:themeColor="accent1" w:themeShade="BF"/>
          <w:sz w:val="36"/>
          <w:szCs w:val="24"/>
        </w:rPr>
        <w:t xml:space="preserve"> </w:t>
      </w:r>
      <w:r w:rsidR="009E6FE3" w:rsidRPr="009F379B">
        <w:rPr>
          <w:color w:val="2E74B5" w:themeColor="accent1" w:themeShade="BF"/>
        </w:rPr>
        <w:t>saddled with the mandate of an effective result-based Advocacy engagements with critical stakeholders and strategizing and sustaining the project even beyond project span.</w:t>
      </w:r>
    </w:p>
    <w:p w:rsidR="002A6995" w:rsidRDefault="009E6FE3" w:rsidP="002A6995">
      <w:pPr>
        <w:keepNext/>
        <w:tabs>
          <w:tab w:val="left" w:pos="3870"/>
        </w:tabs>
        <w:spacing w:after="0" w:line="240" w:lineRule="auto"/>
        <w:ind w:right="144"/>
        <w:jc w:val="both"/>
      </w:pPr>
      <w:r>
        <w:rPr>
          <w:b/>
          <w:noProof/>
          <w:sz w:val="24"/>
          <w:szCs w:val="24"/>
          <w:lang w:val="en-CA" w:eastAsia="en-CA"/>
        </w:rPr>
        <w:lastRenderedPageBreak/>
        <w:drawing>
          <wp:anchor distT="0" distB="0" distL="114300" distR="114300" simplePos="0" relativeHeight="251662336" behindDoc="1" locked="0" layoutInCell="1" allowOverlap="1">
            <wp:simplePos x="0" y="0"/>
            <wp:positionH relativeFrom="column">
              <wp:posOffset>0</wp:posOffset>
            </wp:positionH>
            <wp:positionV relativeFrom="paragraph">
              <wp:posOffset>8255</wp:posOffset>
            </wp:positionV>
            <wp:extent cx="3189605" cy="3072765"/>
            <wp:effectExtent l="0" t="0" r="0" b="0"/>
            <wp:wrapThrough wrapText="bothSides">
              <wp:wrapPolygon edited="0">
                <wp:start x="0" y="0"/>
                <wp:lineTo x="0" y="21426"/>
                <wp:lineTo x="21415" y="21426"/>
                <wp:lineTo x="21415" y="0"/>
                <wp:lineTo x="0" y="0"/>
              </wp:wrapPolygon>
            </wp:wrapThrough>
            <wp:docPr id="11" name="Picture 11" descr="J:\DCIM\101MSDCF\DSC04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DCIM\101MSDCF\DSC0436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9605" cy="3072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4"/>
          <w:szCs w:val="24"/>
          <w:lang w:val="en-CA" w:eastAsia="en-CA"/>
        </w:rPr>
        <w:t xml:space="preserve">      </w:t>
      </w:r>
      <w:r>
        <w:rPr>
          <w:noProof/>
          <w:sz w:val="24"/>
          <w:szCs w:val="24"/>
          <w:lang w:val="en-CA" w:eastAsia="en-CA"/>
        </w:rPr>
        <w:drawing>
          <wp:inline distT="0" distB="0" distL="0" distR="0" wp14:anchorId="708DBB54" wp14:editId="08587311">
            <wp:extent cx="2817628" cy="2892056"/>
            <wp:effectExtent l="0" t="0" r="1905" b="3810"/>
            <wp:docPr id="5" name="Picture 5" descr="C:\Users\Cleobas\Desktop\FOYAE\Policy dialogue\IMG_20160721_11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eobas\Desktop\FOYAE\Policy dialogue\IMG_20160721_1104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7473" cy="2891897"/>
                    </a:xfrm>
                    <a:prstGeom prst="rect">
                      <a:avLst/>
                    </a:prstGeom>
                    <a:noFill/>
                    <a:ln>
                      <a:noFill/>
                    </a:ln>
                  </pic:spPr>
                </pic:pic>
              </a:graphicData>
            </a:graphic>
          </wp:inline>
        </w:drawing>
      </w:r>
      <w:r w:rsidR="00771613">
        <w:rPr>
          <w:noProof/>
          <w:lang w:val="en-GB" w:eastAsia="en-GB"/>
        </w:rPr>
        <w:t xml:space="preserve">     </w:t>
      </w:r>
    </w:p>
    <w:p w:rsidR="007D7776" w:rsidRPr="009E6FE3" w:rsidRDefault="009E6FE3" w:rsidP="009E6FE3">
      <w:pPr>
        <w:pStyle w:val="NoSpacing"/>
        <w:rPr>
          <w:rFonts w:cstheme="minorHAnsi"/>
          <w:b/>
          <w:color w:val="2F5496" w:themeColor="accent5" w:themeShade="BF"/>
          <w:sz w:val="16"/>
          <w:szCs w:val="24"/>
        </w:rPr>
      </w:pPr>
      <w:r>
        <w:rPr>
          <w:rFonts w:cstheme="minorHAnsi"/>
          <w:i/>
          <w:color w:val="2F5496" w:themeColor="accent5" w:themeShade="BF"/>
          <w:sz w:val="16"/>
          <w:szCs w:val="16"/>
        </w:rPr>
        <w:t>A cross section of participants at the policy dialogue meeting</w:t>
      </w:r>
      <w:r w:rsidR="00771613" w:rsidRPr="00D141DE">
        <w:rPr>
          <w:i/>
          <w:color w:val="2F5496" w:themeColor="accent5" w:themeShade="BF"/>
          <w:sz w:val="16"/>
          <w:szCs w:val="16"/>
        </w:rPr>
        <w:t xml:space="preserve">                   </w:t>
      </w:r>
      <w:r w:rsidR="007D7776" w:rsidRPr="00D141DE">
        <w:rPr>
          <w:i/>
          <w:color w:val="2F5496" w:themeColor="accent5" w:themeShade="BF"/>
          <w:sz w:val="16"/>
          <w:szCs w:val="16"/>
        </w:rPr>
        <w:t xml:space="preserve">              </w:t>
      </w:r>
      <w:r>
        <w:rPr>
          <w:i/>
          <w:color w:val="2F5496" w:themeColor="accent5" w:themeShade="BF"/>
          <w:sz w:val="16"/>
          <w:szCs w:val="16"/>
        </w:rPr>
        <w:t xml:space="preserve">      Director of Youth, Ministry of Youth Empowerment Mr. Maxwell </w:t>
      </w:r>
    </w:p>
    <w:p w:rsidR="0045219A" w:rsidRDefault="00771613" w:rsidP="0045219A">
      <w:pPr>
        <w:pStyle w:val="NoSpacing"/>
        <w:rPr>
          <w:color w:val="2F5496" w:themeColor="accent5" w:themeShade="BF"/>
        </w:rPr>
      </w:pPr>
      <w:r w:rsidRPr="009E6FE3">
        <w:rPr>
          <w:b/>
          <w:color w:val="2F5496" w:themeColor="accent5" w:themeShade="BF"/>
        </w:rPr>
        <w:t>Photo</w:t>
      </w:r>
      <w:r w:rsidR="009E6FE3" w:rsidRPr="009E6FE3">
        <w:rPr>
          <w:b/>
          <w:color w:val="2F5496" w:themeColor="accent5" w:themeShade="BF"/>
        </w:rPr>
        <w:t>s</w:t>
      </w:r>
      <w:r w:rsidRPr="009E6FE3">
        <w:rPr>
          <w:b/>
          <w:color w:val="2F5496" w:themeColor="accent5" w:themeShade="BF"/>
        </w:rPr>
        <w:t xml:space="preserve">: </w:t>
      </w:r>
      <w:r w:rsidR="009E6FE3" w:rsidRPr="009E6FE3">
        <w:rPr>
          <w:b/>
          <w:color w:val="2F5496" w:themeColor="accent5" w:themeShade="BF"/>
          <w:sz w:val="16"/>
          <w:szCs w:val="16"/>
        </w:rPr>
        <w:t>Cleobas James</w:t>
      </w:r>
      <w:r w:rsidRPr="00D141DE">
        <w:rPr>
          <w:color w:val="2F5496" w:themeColor="accent5" w:themeShade="BF"/>
        </w:rPr>
        <w:t xml:space="preserve"> </w:t>
      </w:r>
      <w:r w:rsidR="00417913" w:rsidRPr="00D141DE">
        <w:rPr>
          <w:color w:val="2F5496" w:themeColor="accent5" w:themeShade="BF"/>
        </w:rPr>
        <w:t xml:space="preserve"> </w:t>
      </w:r>
      <w:r w:rsidR="000D562B">
        <w:rPr>
          <w:color w:val="2F5496" w:themeColor="accent5" w:themeShade="BF"/>
        </w:rPr>
        <w:tab/>
      </w:r>
      <w:r w:rsidR="000D562B">
        <w:rPr>
          <w:color w:val="2F5496" w:themeColor="accent5" w:themeShade="BF"/>
        </w:rPr>
        <w:tab/>
      </w:r>
      <w:r w:rsidR="000D562B">
        <w:rPr>
          <w:color w:val="2F5496" w:themeColor="accent5" w:themeShade="BF"/>
        </w:rPr>
        <w:tab/>
      </w:r>
      <w:r w:rsidR="000D562B">
        <w:rPr>
          <w:color w:val="2F5496" w:themeColor="accent5" w:themeShade="BF"/>
        </w:rPr>
        <w:tab/>
      </w:r>
      <w:r w:rsidR="000D562B">
        <w:rPr>
          <w:color w:val="2F5496" w:themeColor="accent5" w:themeShade="BF"/>
        </w:rPr>
        <w:tab/>
        <w:t xml:space="preserve">      </w:t>
      </w:r>
      <w:r w:rsidR="000D562B">
        <w:rPr>
          <w:i/>
          <w:color w:val="2F5496" w:themeColor="accent5" w:themeShade="BF"/>
          <w:sz w:val="16"/>
          <w:szCs w:val="16"/>
        </w:rPr>
        <w:t>Wakaye</w:t>
      </w:r>
      <w:r w:rsidR="000D562B">
        <w:rPr>
          <w:rFonts w:cstheme="minorHAnsi"/>
          <w:b/>
          <w:color w:val="2F5496" w:themeColor="accent5" w:themeShade="BF"/>
          <w:sz w:val="16"/>
          <w:szCs w:val="24"/>
        </w:rPr>
        <w:t xml:space="preserve"> </w:t>
      </w:r>
      <w:r w:rsidR="000D562B" w:rsidRPr="000D562B">
        <w:rPr>
          <w:rFonts w:cstheme="minorHAnsi"/>
          <w:color w:val="2F5496" w:themeColor="accent5" w:themeShade="BF"/>
          <w:sz w:val="16"/>
          <w:szCs w:val="24"/>
        </w:rPr>
        <w:t>at the event</w:t>
      </w:r>
      <w:r w:rsidR="000D562B">
        <w:rPr>
          <w:rFonts w:cstheme="minorHAnsi"/>
          <w:color w:val="2F5496" w:themeColor="accent5" w:themeShade="BF"/>
          <w:sz w:val="16"/>
          <w:szCs w:val="24"/>
        </w:rPr>
        <w:t>.</w:t>
      </w:r>
      <w:r w:rsidR="000D562B">
        <w:rPr>
          <w:color w:val="2F5496" w:themeColor="accent5" w:themeShade="BF"/>
        </w:rPr>
        <w:tab/>
      </w:r>
      <w:r w:rsidR="00417913" w:rsidRPr="00D141DE">
        <w:rPr>
          <w:color w:val="2F5496" w:themeColor="accent5" w:themeShade="BF"/>
        </w:rPr>
        <w:t xml:space="preserve">                                              </w:t>
      </w:r>
      <w:r w:rsidR="0045219A">
        <w:rPr>
          <w:color w:val="2F5496" w:themeColor="accent5" w:themeShade="BF"/>
        </w:rPr>
        <w:t xml:space="preserve">         </w:t>
      </w:r>
    </w:p>
    <w:p w:rsidR="00FD0C74" w:rsidRDefault="0045219A" w:rsidP="0045219A">
      <w:pPr>
        <w:pStyle w:val="NoSpacing"/>
        <w:rPr>
          <w:i/>
          <w:color w:val="0033CC"/>
          <w:sz w:val="18"/>
          <w:szCs w:val="16"/>
        </w:rPr>
      </w:pPr>
      <w:r>
        <w:rPr>
          <w:b/>
          <w:noProof/>
          <w:sz w:val="24"/>
          <w:szCs w:val="24"/>
          <w:lang w:val="en-CA" w:eastAsia="en-CA"/>
        </w:rPr>
        <w:drawing>
          <wp:inline distT="0" distB="0" distL="0" distR="0" wp14:anchorId="619CD8E3" wp14:editId="59396956">
            <wp:extent cx="2647507" cy="2573079"/>
            <wp:effectExtent l="0" t="0" r="635" b="0"/>
            <wp:docPr id="9" name="Picture 9" descr="J:\DCIM\101MSDCF\DSC0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DCIM\101MSDCF\DSC043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5912" cy="2571529"/>
                    </a:xfrm>
                    <a:prstGeom prst="rect">
                      <a:avLst/>
                    </a:prstGeom>
                    <a:noFill/>
                    <a:ln>
                      <a:noFill/>
                    </a:ln>
                  </pic:spPr>
                </pic:pic>
              </a:graphicData>
            </a:graphic>
          </wp:inline>
        </w:drawing>
      </w:r>
      <w:r w:rsidR="00FD0C74">
        <w:rPr>
          <w:i/>
          <w:color w:val="0033CC"/>
          <w:sz w:val="18"/>
          <w:szCs w:val="16"/>
        </w:rPr>
        <w:t xml:space="preserve">   </w:t>
      </w:r>
      <w:r w:rsidR="00FD0C74">
        <w:rPr>
          <w:b/>
          <w:noProof/>
          <w:lang w:val="en-CA"/>
        </w:rPr>
        <w:t xml:space="preserve">                 </w:t>
      </w:r>
      <w:r w:rsidR="00FD0C74">
        <w:rPr>
          <w:b/>
          <w:noProof/>
          <w:lang w:val="en-CA" w:eastAsia="en-CA"/>
        </w:rPr>
        <w:drawing>
          <wp:inline distT="0" distB="0" distL="0" distR="0" wp14:anchorId="5C4A01A5" wp14:editId="1E2E0CA8">
            <wp:extent cx="2955851" cy="2561995"/>
            <wp:effectExtent l="0" t="0" r="0" b="0"/>
            <wp:docPr id="7" name="Picture 7" descr="C:\Users\Cleobas\Desktop\FOYAE\Policy dialogue\IMG_20160721_10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eobas\Desktop\FOYAE\Policy dialogue\IMG_20160721_1058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5790" cy="2561942"/>
                    </a:xfrm>
                    <a:prstGeom prst="rect">
                      <a:avLst/>
                    </a:prstGeom>
                    <a:noFill/>
                    <a:ln>
                      <a:noFill/>
                    </a:ln>
                  </pic:spPr>
                </pic:pic>
              </a:graphicData>
            </a:graphic>
          </wp:inline>
        </w:drawing>
      </w:r>
    </w:p>
    <w:p w:rsidR="00DD20F7" w:rsidRDefault="00DD20F7" w:rsidP="006D062F">
      <w:pPr>
        <w:pStyle w:val="NoSpacing"/>
        <w:rPr>
          <w:i/>
          <w:color w:val="1F4E79" w:themeColor="accent1" w:themeShade="80"/>
          <w:sz w:val="18"/>
          <w:szCs w:val="16"/>
        </w:rPr>
      </w:pPr>
      <w:r>
        <w:rPr>
          <w:i/>
          <w:color w:val="1F4E79" w:themeColor="accent1" w:themeShade="80"/>
          <w:sz w:val="16"/>
          <w:szCs w:val="16"/>
        </w:rPr>
        <w:t>Representative of the C</w:t>
      </w:r>
      <w:r w:rsidR="00FD0C74" w:rsidRPr="00735F60">
        <w:rPr>
          <w:i/>
          <w:color w:val="1F4E79" w:themeColor="accent1" w:themeShade="80"/>
          <w:sz w:val="16"/>
          <w:szCs w:val="16"/>
        </w:rPr>
        <w:t>P Gombe State</w:t>
      </w:r>
      <w:r>
        <w:rPr>
          <w:i/>
          <w:color w:val="1F4E79" w:themeColor="accent1" w:themeShade="80"/>
          <w:sz w:val="16"/>
          <w:szCs w:val="16"/>
        </w:rPr>
        <w:t xml:space="preserve"> </w:t>
      </w:r>
      <w:r w:rsidR="00662317">
        <w:rPr>
          <w:i/>
          <w:color w:val="1F4E79" w:themeColor="accent1" w:themeShade="80"/>
          <w:sz w:val="16"/>
          <w:szCs w:val="16"/>
        </w:rPr>
        <w:t>Command</w:t>
      </w:r>
      <w:r>
        <w:rPr>
          <w:i/>
          <w:color w:val="1F4E79" w:themeColor="accent1" w:themeShade="80"/>
          <w:sz w:val="16"/>
          <w:szCs w:val="16"/>
        </w:rPr>
        <w:t>, DSP Ahmed Usman</w:t>
      </w:r>
      <w:r w:rsidR="00FD0C74" w:rsidRPr="00735F60">
        <w:rPr>
          <w:i/>
          <w:color w:val="1F4E79" w:themeColor="accent1" w:themeShade="80"/>
          <w:sz w:val="16"/>
          <w:szCs w:val="16"/>
        </w:rPr>
        <w:t>.</w:t>
      </w:r>
      <w:r w:rsidR="002A6995" w:rsidRPr="00735F60">
        <w:rPr>
          <w:i/>
          <w:color w:val="1F4E79" w:themeColor="accent1" w:themeShade="80"/>
          <w:sz w:val="18"/>
          <w:szCs w:val="16"/>
        </w:rPr>
        <w:t xml:space="preserve">  </w:t>
      </w:r>
      <w:r>
        <w:rPr>
          <w:i/>
          <w:color w:val="1F4E79" w:themeColor="accent1" w:themeShade="80"/>
          <w:sz w:val="18"/>
          <w:szCs w:val="16"/>
        </w:rPr>
        <w:t xml:space="preserve">             </w:t>
      </w:r>
      <w:r w:rsidR="00FD0C74" w:rsidRPr="00735F60">
        <w:rPr>
          <w:i/>
          <w:color w:val="1F4E79" w:themeColor="accent1" w:themeShade="80"/>
          <w:sz w:val="18"/>
          <w:szCs w:val="16"/>
        </w:rPr>
        <w:t>The District head of Pantami</w:t>
      </w:r>
      <w:r w:rsidR="002A6995" w:rsidRPr="00735F60">
        <w:rPr>
          <w:i/>
          <w:color w:val="1F4E79" w:themeColor="accent1" w:themeShade="80"/>
          <w:sz w:val="18"/>
          <w:szCs w:val="16"/>
        </w:rPr>
        <w:t xml:space="preserve">   </w:t>
      </w:r>
    </w:p>
    <w:p w:rsidR="00FD0C74" w:rsidRDefault="00DD20F7" w:rsidP="006D062F">
      <w:pPr>
        <w:pStyle w:val="NoSpacing"/>
        <w:rPr>
          <w:i/>
          <w:color w:val="1F4E79" w:themeColor="accent1" w:themeShade="80"/>
          <w:sz w:val="18"/>
          <w:szCs w:val="16"/>
        </w:rPr>
      </w:pPr>
      <w:r>
        <w:rPr>
          <w:i/>
          <w:color w:val="1F4E79" w:themeColor="accent1" w:themeShade="80"/>
          <w:sz w:val="18"/>
          <w:szCs w:val="16"/>
        </w:rPr>
        <w:t>Photos: Cleobas James</w:t>
      </w:r>
      <w:r w:rsidR="002A6995" w:rsidRPr="00735F60">
        <w:rPr>
          <w:i/>
          <w:color w:val="1F4E79" w:themeColor="accent1" w:themeShade="80"/>
          <w:sz w:val="18"/>
          <w:szCs w:val="16"/>
        </w:rPr>
        <w:t xml:space="preserve">                                                                    </w:t>
      </w:r>
    </w:p>
    <w:p w:rsidR="006D062F" w:rsidRPr="006D062F" w:rsidRDefault="006D062F" w:rsidP="006D062F">
      <w:pPr>
        <w:pStyle w:val="NoSpacing"/>
        <w:rPr>
          <w:rFonts w:cstheme="minorHAnsi"/>
          <w:b/>
          <w:color w:val="1F4E79" w:themeColor="accent1" w:themeShade="80"/>
          <w:sz w:val="16"/>
          <w:szCs w:val="24"/>
        </w:rPr>
      </w:pPr>
    </w:p>
    <w:p w:rsidR="00DD20F7" w:rsidRDefault="00FD0C74" w:rsidP="00FD0C74">
      <w:pPr>
        <w:jc w:val="both"/>
        <w:rPr>
          <w:b/>
          <w:sz w:val="20"/>
        </w:rPr>
      </w:pPr>
      <w:r w:rsidRPr="00FD0C74">
        <w:rPr>
          <w:b/>
          <w:color w:val="BF8F00" w:themeColor="accent4" w:themeShade="BF"/>
          <w:sz w:val="28"/>
        </w:rPr>
        <w:t>Peace sports competitions.</w:t>
      </w:r>
    </w:p>
    <w:p w:rsidR="00FD0C74" w:rsidRPr="002A66E9" w:rsidRDefault="00FD0C74" w:rsidP="00FD0C74">
      <w:pPr>
        <w:jc w:val="both"/>
        <w:rPr>
          <w:b/>
        </w:rPr>
      </w:pPr>
      <w:r w:rsidRPr="002A66E9">
        <w:rPr>
          <w:color w:val="1F4E79" w:themeColor="accent1" w:themeShade="80"/>
        </w:rPr>
        <w:t>One of the project activities as implemented is a volleyball competitions between security agencies and civilians. The teams that participated in the competition include the Nigeria police volley team, Nigerian Army volleyball team, Labour estate team and Federal low-cost tea.</w:t>
      </w:r>
    </w:p>
    <w:p w:rsidR="00735F60" w:rsidRDefault="00FD0C74" w:rsidP="00735F60">
      <w:pPr>
        <w:pStyle w:val="NoSpacing"/>
      </w:pPr>
      <w:r>
        <w:rPr>
          <w:noProof/>
          <w:lang w:val="en-CA" w:eastAsia="en-CA"/>
        </w:rPr>
        <w:lastRenderedPageBreak/>
        <w:drawing>
          <wp:anchor distT="0" distB="0" distL="114300" distR="114300" simplePos="0" relativeHeight="251663360" behindDoc="1" locked="0" layoutInCell="1" allowOverlap="1" wp14:anchorId="062A7FBF" wp14:editId="277374BE">
            <wp:simplePos x="0" y="0"/>
            <wp:positionH relativeFrom="column">
              <wp:posOffset>3593805</wp:posOffset>
            </wp:positionH>
            <wp:positionV relativeFrom="paragraph">
              <wp:posOffset>4430</wp:posOffset>
            </wp:positionV>
            <wp:extent cx="2817628" cy="1913861"/>
            <wp:effectExtent l="0" t="0" r="1905" b="0"/>
            <wp:wrapNone/>
            <wp:docPr id="31" name="Picture 31" descr="C:\Users\Cleobas\Desktop\FOYAE\Amana 2.0 pix\DSC0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eobas\Desktop\FOYAE\Amana 2.0 pix\DSC0452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7628" cy="1913861"/>
                    </a:xfrm>
                    <a:prstGeom prst="rect">
                      <a:avLst/>
                    </a:prstGeom>
                    <a:noFill/>
                    <a:ln>
                      <a:noFill/>
                    </a:ln>
                  </pic:spPr>
                </pic:pic>
              </a:graphicData>
            </a:graphic>
            <wp14:sizeRelH relativeFrom="page">
              <wp14:pctWidth>0</wp14:pctWidth>
            </wp14:sizeRelH>
            <wp14:sizeRelV relativeFrom="page">
              <wp14:pctHeight>0</wp14:pctHeight>
            </wp14:sizeRelV>
          </wp:anchor>
        </w:drawing>
      </w:r>
      <w:r w:rsidR="00735F60" w:rsidRPr="00735F6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35F60">
        <w:rPr>
          <w:noProof/>
          <w:lang w:val="en-CA" w:eastAsia="en-CA"/>
        </w:rPr>
        <w:drawing>
          <wp:inline distT="0" distB="0" distL="0" distR="0" wp14:anchorId="135252E6" wp14:editId="58430C08">
            <wp:extent cx="2966482" cy="1913861"/>
            <wp:effectExtent l="0" t="0" r="5715" b="0"/>
            <wp:docPr id="32" name="Picture 32" descr="C:\Users\Cleobas\Desktop\FOYAE\Amana 2.0 pix\DSC0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eobas\Desktop\FOYAE\Amana 2.0 pix\DSC0452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2768" cy="1917916"/>
                    </a:xfrm>
                    <a:prstGeom prst="rect">
                      <a:avLst/>
                    </a:prstGeom>
                    <a:noFill/>
                    <a:ln>
                      <a:noFill/>
                    </a:ln>
                  </pic:spPr>
                </pic:pic>
              </a:graphicData>
            </a:graphic>
          </wp:inline>
        </w:drawing>
      </w:r>
      <w:r w:rsidR="00735F60" w:rsidRPr="00735F60">
        <w:rPr>
          <w:noProof/>
          <w:lang w:val="en-CA" w:eastAsia="en-CA"/>
        </w:rPr>
        <w:t xml:space="preserve"> </w:t>
      </w:r>
    </w:p>
    <w:p w:rsidR="00A61CFD" w:rsidRPr="00735F60" w:rsidRDefault="00735F60" w:rsidP="00735F60">
      <w:pPr>
        <w:pStyle w:val="NoSpacing"/>
        <w:rPr>
          <w:color w:val="FF0000"/>
          <w:sz w:val="16"/>
        </w:rPr>
      </w:pPr>
      <w:r w:rsidRPr="00735F60">
        <w:rPr>
          <w:color w:val="FF0000"/>
          <w:sz w:val="16"/>
        </w:rPr>
        <w:t>Labour estate team during the finals</w:t>
      </w:r>
      <w:r w:rsidRPr="00735F60">
        <w:rPr>
          <w:color w:val="FF0000"/>
          <w:sz w:val="16"/>
        </w:rPr>
        <w:tab/>
      </w:r>
      <w:r w:rsidRPr="00735F60">
        <w:rPr>
          <w:color w:val="FF0000"/>
          <w:sz w:val="16"/>
        </w:rPr>
        <w:tab/>
      </w:r>
      <w:r w:rsidRPr="00735F60">
        <w:rPr>
          <w:color w:val="FF0000"/>
          <w:sz w:val="16"/>
        </w:rPr>
        <w:tab/>
      </w:r>
      <w:r>
        <w:rPr>
          <w:color w:val="FF0000"/>
          <w:sz w:val="16"/>
        </w:rPr>
        <w:t xml:space="preserve">                                    The Nigeria </w:t>
      </w:r>
      <w:r w:rsidRPr="00735F60">
        <w:rPr>
          <w:color w:val="FF0000"/>
          <w:sz w:val="16"/>
        </w:rPr>
        <w:t>police team during the finals</w:t>
      </w:r>
      <w:r w:rsidR="00A61CFD" w:rsidRPr="00735F60">
        <w:rPr>
          <w:noProof/>
          <w:color w:val="FF0000"/>
          <w:sz w:val="16"/>
          <w:lang w:val="en-GB" w:eastAsia="en-GB"/>
        </w:rPr>
        <w:t xml:space="preserve">   </w:t>
      </w:r>
      <w:r w:rsidR="00B01E1A" w:rsidRPr="00735F60">
        <w:rPr>
          <w:i/>
          <w:color w:val="FF0000"/>
          <w:sz w:val="18"/>
        </w:rPr>
        <w:t xml:space="preserve">                 </w:t>
      </w:r>
    </w:p>
    <w:p w:rsidR="00451CB3" w:rsidRDefault="00313D09" w:rsidP="00313D09">
      <w:pPr>
        <w:jc w:val="both"/>
        <w:rPr>
          <w:i/>
          <w:color w:val="FF0000"/>
          <w:sz w:val="18"/>
        </w:rPr>
      </w:pPr>
      <w:r w:rsidRPr="00313D09">
        <w:rPr>
          <w:rFonts w:ascii="Times New Roman" w:hAnsi="Times New Roman"/>
          <w:noProof/>
          <w:color w:val="2F5496" w:themeColor="accent5" w:themeShade="BF"/>
          <w:szCs w:val="16"/>
          <w:lang w:val="en-CA" w:eastAsia="en-CA"/>
        </w:rPr>
        <w:drawing>
          <wp:anchor distT="0" distB="0" distL="114300" distR="114300" simplePos="0" relativeHeight="251664384" behindDoc="1" locked="0" layoutInCell="1" allowOverlap="1" wp14:anchorId="5556E809" wp14:editId="0210780A">
            <wp:simplePos x="0" y="0"/>
            <wp:positionH relativeFrom="column">
              <wp:posOffset>0</wp:posOffset>
            </wp:positionH>
            <wp:positionV relativeFrom="paragraph">
              <wp:posOffset>252730</wp:posOffset>
            </wp:positionV>
            <wp:extent cx="2647950" cy="1685925"/>
            <wp:effectExtent l="0" t="0" r="0" b="9525"/>
            <wp:wrapTight wrapText="bothSides">
              <wp:wrapPolygon edited="0">
                <wp:start x="0" y="0"/>
                <wp:lineTo x="0" y="21478"/>
                <wp:lineTo x="21445" y="21478"/>
                <wp:lineTo x="21445" y="0"/>
                <wp:lineTo x="0" y="0"/>
              </wp:wrapPolygon>
            </wp:wrapTight>
            <wp:docPr id="33" name="Picture 33" descr="C:\Users\Cleobas\Desktop\FOYAE\Amana 2.0 pix\DSC0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eobas\Desktop\FOYAE\Amana 2.0 pix\DSC045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795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35F60" w:rsidRPr="00735F60">
        <w:rPr>
          <w:b/>
          <w:i/>
          <w:color w:val="FF0000"/>
          <w:sz w:val="18"/>
        </w:rPr>
        <w:t>Photos: Cleobas James</w:t>
      </w:r>
      <w:r w:rsidR="006628E9" w:rsidRPr="00735F60">
        <w:rPr>
          <w:i/>
          <w:color w:val="FF0000"/>
          <w:sz w:val="16"/>
        </w:rPr>
        <w:t>.</w:t>
      </w:r>
      <w:r>
        <w:rPr>
          <w:i/>
          <w:color w:val="FF0000"/>
          <w:sz w:val="18"/>
        </w:rPr>
        <w:t xml:space="preserve">                                                 </w:t>
      </w:r>
    </w:p>
    <w:p w:rsidR="00A61CFD" w:rsidRPr="00313D09" w:rsidRDefault="0093790A" w:rsidP="00313D09">
      <w:pPr>
        <w:jc w:val="both"/>
        <w:rPr>
          <w:i/>
          <w:color w:val="FF0000"/>
          <w:sz w:val="18"/>
        </w:rPr>
      </w:pPr>
      <w:r w:rsidRPr="009F379B">
        <w:rPr>
          <w:noProof/>
          <w:color w:val="2E74B5" w:themeColor="accent1" w:themeShade="BF"/>
          <w:sz w:val="20"/>
          <w:lang w:val="en-CA" w:eastAsia="en-CA"/>
        </w:rPr>
        <w:drawing>
          <wp:anchor distT="0" distB="0" distL="114300" distR="114300" simplePos="0" relativeHeight="251666432" behindDoc="1" locked="0" layoutInCell="1" allowOverlap="1" wp14:anchorId="620FC474" wp14:editId="11F086C3">
            <wp:simplePos x="0" y="0"/>
            <wp:positionH relativeFrom="column">
              <wp:posOffset>-2743200</wp:posOffset>
            </wp:positionH>
            <wp:positionV relativeFrom="paragraph">
              <wp:posOffset>2322830</wp:posOffset>
            </wp:positionV>
            <wp:extent cx="2933700" cy="1752600"/>
            <wp:effectExtent l="0" t="0" r="0" b="0"/>
            <wp:wrapTight wrapText="bothSides">
              <wp:wrapPolygon edited="0">
                <wp:start x="0" y="0"/>
                <wp:lineTo x="0" y="21365"/>
                <wp:lineTo x="21460" y="21365"/>
                <wp:lineTo x="21460" y="0"/>
                <wp:lineTo x="0" y="0"/>
              </wp:wrapPolygon>
            </wp:wrapTight>
            <wp:docPr id="6" name="Picture 6" descr="C:\Users\Cleobas\Desktop\FOYAE\Amana 2.0 pix\DSC04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obas\Desktop\FOYAE\Amana 2.0 pix\DSC0457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37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F60" w:rsidRPr="009F379B">
        <w:rPr>
          <w:rFonts w:ascii="Times New Roman" w:hAnsi="Times New Roman"/>
          <w:color w:val="2E74B5" w:themeColor="accent1" w:themeShade="BF"/>
          <w:szCs w:val="16"/>
        </w:rPr>
        <w:t>The competition has proved to be another antidote to the frictional relationship between civilians and security.</w:t>
      </w:r>
      <w:r w:rsidR="006D062F" w:rsidRPr="009F379B">
        <w:rPr>
          <w:rFonts w:ascii="Times New Roman" w:hAnsi="Times New Roman"/>
          <w:color w:val="2E74B5" w:themeColor="accent1" w:themeShade="BF"/>
          <w:szCs w:val="16"/>
        </w:rPr>
        <w:t xml:space="preserve">  The competition lasted for one (1) week and it was a win – win competition as all participating teams were presented with prizes in order to foster ones. </w:t>
      </w:r>
      <w:r w:rsidR="00C55D99" w:rsidRPr="009F379B">
        <w:rPr>
          <w:rFonts w:ascii="Times New Roman" w:hAnsi="Times New Roman"/>
          <w:color w:val="2E74B5" w:themeColor="accent1" w:themeShade="BF"/>
          <w:szCs w:val="16"/>
        </w:rPr>
        <w:t xml:space="preserve"> </w:t>
      </w:r>
      <w:r w:rsidR="00735F60" w:rsidRPr="009F379B">
        <w:rPr>
          <w:rFonts w:ascii="Times New Roman" w:hAnsi="Times New Roman"/>
          <w:color w:val="2E74B5" w:themeColor="accent1" w:themeShade="BF"/>
          <w:szCs w:val="16"/>
        </w:rPr>
        <w:t xml:space="preserve">One of the players, a police officer, ASP Ahmed stressed that </w:t>
      </w:r>
      <w:r w:rsidR="00DD20F7" w:rsidRPr="009F379B">
        <w:rPr>
          <w:rFonts w:ascii="Times New Roman" w:hAnsi="Times New Roman"/>
          <w:i/>
          <w:color w:val="2E74B5" w:themeColor="accent1" w:themeShade="BF"/>
          <w:szCs w:val="16"/>
        </w:rPr>
        <w:t>‘</w:t>
      </w:r>
      <w:r w:rsidR="00735F60" w:rsidRPr="009F379B">
        <w:rPr>
          <w:rFonts w:ascii="Times New Roman" w:hAnsi="Times New Roman"/>
          <w:i/>
          <w:color w:val="2E74B5" w:themeColor="accent1" w:themeShade="BF"/>
          <w:szCs w:val="16"/>
        </w:rPr>
        <w:t>all of us are youth</w:t>
      </w:r>
      <w:r w:rsidR="00313D09" w:rsidRPr="009F379B">
        <w:rPr>
          <w:rFonts w:ascii="Times New Roman" w:hAnsi="Times New Roman"/>
          <w:i/>
          <w:color w:val="2E74B5" w:themeColor="accent1" w:themeShade="BF"/>
          <w:szCs w:val="16"/>
        </w:rPr>
        <w:t>, t</w:t>
      </w:r>
      <w:r w:rsidR="00735F60" w:rsidRPr="009F379B">
        <w:rPr>
          <w:rFonts w:ascii="Times New Roman" w:hAnsi="Times New Roman"/>
          <w:i/>
          <w:color w:val="2E74B5" w:themeColor="accent1" w:themeShade="BF"/>
          <w:szCs w:val="16"/>
        </w:rPr>
        <w:t>he only difference between us is that som</w:t>
      </w:r>
      <w:r w:rsidR="00DD20F7" w:rsidRPr="009F379B">
        <w:rPr>
          <w:rFonts w:ascii="Times New Roman" w:hAnsi="Times New Roman"/>
          <w:i/>
          <w:color w:val="2E74B5" w:themeColor="accent1" w:themeShade="BF"/>
          <w:szCs w:val="16"/>
        </w:rPr>
        <w:t>e wear uniform while others don’t’</w:t>
      </w:r>
      <w:r w:rsidR="00735F60" w:rsidRPr="009F379B">
        <w:rPr>
          <w:rFonts w:ascii="Times New Roman" w:hAnsi="Times New Roman"/>
          <w:i/>
          <w:color w:val="2E74B5" w:themeColor="accent1" w:themeShade="BF"/>
          <w:szCs w:val="16"/>
        </w:rPr>
        <w:t>.</w:t>
      </w:r>
      <w:r w:rsidR="00C55D99" w:rsidRPr="009F379B">
        <w:rPr>
          <w:rFonts w:ascii="Times New Roman" w:hAnsi="Times New Roman"/>
          <w:color w:val="2E74B5" w:themeColor="accent1" w:themeShade="BF"/>
          <w:szCs w:val="16"/>
        </w:rPr>
        <w:t xml:space="preserve"> He added that the same blood flows through the veins of all persons, as such called for understanding of roles, responsibilities and limitations.</w:t>
      </w:r>
      <w:r w:rsidR="00083FBD" w:rsidRPr="009F379B">
        <w:rPr>
          <w:rFonts w:ascii="Times New Roman" w:hAnsi="Times New Roman"/>
          <w:color w:val="2E74B5" w:themeColor="accent1" w:themeShade="BF"/>
          <w:szCs w:val="16"/>
        </w:rPr>
        <w:t xml:space="preserve"> </w:t>
      </w:r>
      <w:r w:rsidR="00313D09" w:rsidRPr="009F379B">
        <w:rPr>
          <w:rFonts w:ascii="Times New Roman" w:hAnsi="Times New Roman"/>
          <w:color w:val="2E74B5" w:themeColor="accent1" w:themeShade="BF"/>
          <w:szCs w:val="16"/>
        </w:rPr>
        <w:t>The Executive Director, FOYAE who presented prizes to the teams during the finals also called for understanding between civilians and security agencies stressing that only can guaranty peace in our communities. Again, participa</w:t>
      </w:r>
      <w:r w:rsidR="00313D09">
        <w:rPr>
          <w:rFonts w:ascii="Times New Roman" w:hAnsi="Times New Roman"/>
          <w:color w:val="2F5496" w:themeColor="accent5" w:themeShade="BF"/>
          <w:szCs w:val="16"/>
        </w:rPr>
        <w:t xml:space="preserve">nts </w:t>
      </w:r>
      <w:r w:rsidR="00313D09" w:rsidRPr="009F379B">
        <w:rPr>
          <w:rFonts w:ascii="Times New Roman" w:hAnsi="Times New Roman"/>
          <w:color w:val="2E74B5" w:themeColor="accent1" w:themeShade="BF"/>
          <w:szCs w:val="16"/>
        </w:rPr>
        <w:t>appreciated the initiative and called sustainability</w:t>
      </w:r>
      <w:r w:rsidR="00313D09">
        <w:rPr>
          <w:rFonts w:ascii="Times New Roman" w:hAnsi="Times New Roman"/>
          <w:color w:val="2F5496" w:themeColor="accent5" w:themeShade="BF"/>
          <w:szCs w:val="16"/>
        </w:rPr>
        <w:t>.</w:t>
      </w:r>
    </w:p>
    <w:p w:rsidR="00EF3D90" w:rsidRPr="009F379B" w:rsidRDefault="00EF3D90" w:rsidP="00EF3D90">
      <w:pPr>
        <w:spacing w:before="120" w:after="120" w:line="240" w:lineRule="auto"/>
        <w:ind w:left="4320"/>
        <w:jc w:val="both"/>
        <w:rPr>
          <w:b/>
          <w:color w:val="BF8F00" w:themeColor="accent4" w:themeShade="BF"/>
          <w:sz w:val="28"/>
        </w:rPr>
      </w:pPr>
      <w:r>
        <w:rPr>
          <w:b/>
          <w:color w:val="BF8F00" w:themeColor="accent4" w:themeShade="BF"/>
          <w:sz w:val="28"/>
        </w:rPr>
        <w:t xml:space="preserve">      </w:t>
      </w:r>
      <w:r w:rsidR="00DD20F7" w:rsidRPr="00DD20F7">
        <w:rPr>
          <w:b/>
          <w:color w:val="BF8F00" w:themeColor="accent4" w:themeShade="BF"/>
          <w:sz w:val="28"/>
        </w:rPr>
        <w:t>‘</w:t>
      </w:r>
      <w:r w:rsidR="00361722" w:rsidRPr="00DD20F7">
        <w:rPr>
          <w:b/>
          <w:color w:val="BF8F00" w:themeColor="accent4" w:themeShade="BF"/>
          <w:sz w:val="28"/>
        </w:rPr>
        <w:t>DINE WITH A COP</w:t>
      </w:r>
      <w:r w:rsidR="00DD20F7" w:rsidRPr="00DD20F7">
        <w:rPr>
          <w:b/>
          <w:color w:val="BF8F00" w:themeColor="accent4" w:themeShade="BF"/>
          <w:sz w:val="28"/>
        </w:rPr>
        <w:t>’</w:t>
      </w:r>
      <w:r w:rsidR="0056052B">
        <w:rPr>
          <w:b/>
          <w:color w:val="BF8F00" w:themeColor="accent4" w:themeShade="BF"/>
          <w:sz w:val="28"/>
        </w:rPr>
        <w:t xml:space="preserve"> peace building </w:t>
      </w:r>
      <w:r w:rsidR="0056052B" w:rsidRPr="009F379B">
        <w:rPr>
          <w:b/>
          <w:color w:val="BF8F00" w:themeColor="accent4" w:themeShade="BF"/>
          <w:sz w:val="28"/>
        </w:rPr>
        <w:t>d</w:t>
      </w:r>
      <w:r w:rsidR="00DD20F7" w:rsidRPr="009F379B">
        <w:rPr>
          <w:b/>
          <w:color w:val="BF8F00" w:themeColor="accent4" w:themeShade="BF"/>
          <w:sz w:val="28"/>
        </w:rPr>
        <w:t>inner.</w:t>
      </w:r>
    </w:p>
    <w:p w:rsidR="009F379B" w:rsidRPr="009F379B" w:rsidRDefault="00731E65" w:rsidP="002A6995">
      <w:pPr>
        <w:spacing w:before="120" w:after="120" w:line="240" w:lineRule="auto"/>
        <w:jc w:val="both"/>
        <w:rPr>
          <w:color w:val="2E74B5" w:themeColor="accent1" w:themeShade="BF"/>
        </w:rPr>
      </w:pPr>
      <w:r w:rsidRPr="009F379B">
        <w:rPr>
          <w:rFonts w:ascii="Times New Roman" w:eastAsia="Times New Roman" w:hAnsi="Times New Roman" w:cs="Times New Roman"/>
          <w:noProof/>
          <w:color w:val="2E74B5" w:themeColor="accent1" w:themeShade="BF"/>
          <w:w w:val="0"/>
          <w:sz w:val="2"/>
          <w:szCs w:val="0"/>
          <w:u w:color="000000"/>
          <w:bdr w:val="none" w:sz="0" w:space="0" w:color="000000"/>
          <w:shd w:val="clear" w:color="000000" w:fill="000000"/>
          <w:lang w:val="en-CA" w:eastAsia="en-CA"/>
        </w:rPr>
        <w:drawing>
          <wp:anchor distT="0" distB="0" distL="114300" distR="114300" simplePos="0" relativeHeight="251667456" behindDoc="1" locked="0" layoutInCell="1" allowOverlap="1" wp14:anchorId="31741B60" wp14:editId="4E4AF28A">
            <wp:simplePos x="0" y="0"/>
            <wp:positionH relativeFrom="column">
              <wp:posOffset>-3028950</wp:posOffset>
            </wp:positionH>
            <wp:positionV relativeFrom="paragraph">
              <wp:posOffset>1363980</wp:posOffset>
            </wp:positionV>
            <wp:extent cx="2927985" cy="1695450"/>
            <wp:effectExtent l="0" t="0" r="5715" b="0"/>
            <wp:wrapThrough wrapText="bothSides">
              <wp:wrapPolygon edited="0">
                <wp:start x="0" y="0"/>
                <wp:lineTo x="0" y="21357"/>
                <wp:lineTo x="21502" y="21357"/>
                <wp:lineTo x="21502" y="0"/>
                <wp:lineTo x="0" y="0"/>
              </wp:wrapPolygon>
            </wp:wrapThrough>
            <wp:docPr id="8" name="Picture 8" descr="C:\Users\Cleobas\Desktop\FOYAE\Amana 2.0 pix\DSC0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obas\Desktop\FOYAE\Amana 2.0 pix\DSC046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798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0F7" w:rsidRPr="009F379B">
        <w:rPr>
          <w:color w:val="2E74B5" w:themeColor="accent1" w:themeShade="BF"/>
        </w:rPr>
        <w:t xml:space="preserve">The project ended with a dinner tagged ‘DINE WITH A COP’. The dinner attracted </w:t>
      </w:r>
      <w:r w:rsidR="0056052B" w:rsidRPr="009F379B">
        <w:rPr>
          <w:color w:val="2E74B5" w:themeColor="accent1" w:themeShade="BF"/>
        </w:rPr>
        <w:t>forty eight (</w:t>
      </w:r>
      <w:r w:rsidR="00DD20F7" w:rsidRPr="009F379B">
        <w:rPr>
          <w:color w:val="2E74B5" w:themeColor="accent1" w:themeShade="BF"/>
        </w:rPr>
        <w:t>48</w:t>
      </w:r>
      <w:r w:rsidR="0056052B" w:rsidRPr="009F379B">
        <w:rPr>
          <w:color w:val="2E74B5" w:themeColor="accent1" w:themeShade="BF"/>
        </w:rPr>
        <w:t>)</w:t>
      </w:r>
      <w:r w:rsidR="00DD20F7" w:rsidRPr="009F379B">
        <w:rPr>
          <w:color w:val="2E74B5" w:themeColor="accent1" w:themeShade="BF"/>
        </w:rPr>
        <w:t xml:space="preserve"> participants including The police, NCSDC, SSS,</w:t>
      </w:r>
      <w:r w:rsidR="0056052B" w:rsidRPr="009F379B">
        <w:rPr>
          <w:color w:val="2E74B5" w:themeColor="accent1" w:themeShade="BF"/>
        </w:rPr>
        <w:t xml:space="preserve"> traditional leaders,</w:t>
      </w:r>
      <w:r w:rsidR="00DD20F7" w:rsidRPr="009F379B">
        <w:rPr>
          <w:color w:val="2E74B5" w:themeColor="accent1" w:themeShade="BF"/>
        </w:rPr>
        <w:t xml:space="preserve"> Association of Okada riders, Vigilante, Man ‘O’ War</w:t>
      </w:r>
      <w:r w:rsidR="0056052B" w:rsidRPr="009F379B">
        <w:rPr>
          <w:color w:val="2E74B5" w:themeColor="accent1" w:themeShade="BF"/>
        </w:rPr>
        <w:t xml:space="preserve">, Gombe state Agency for Social Change, Ministry of Youth Empowerment, FRSC, the media, Civil Society and other youth groups. The dinner further provided an avenue for the target beneficiaries to interact in a more relaxed manner. The need for peaceful coexistence between youth and security agencies was re-echoed and further strengthened. Youth and security agents ate on same table and interacted. They issues of the need for both do abide by the </w:t>
      </w:r>
      <w:r w:rsidR="00D35117" w:rsidRPr="009F379B">
        <w:rPr>
          <w:color w:val="2E74B5" w:themeColor="accent1" w:themeShade="BF"/>
        </w:rPr>
        <w:t xml:space="preserve">law was raised by the district head of Bolari. He said </w:t>
      </w:r>
      <w:r w:rsidR="00D35117" w:rsidRPr="009F379B">
        <w:rPr>
          <w:i/>
          <w:color w:val="2E74B5" w:themeColor="accent1" w:themeShade="BF"/>
        </w:rPr>
        <w:t xml:space="preserve">‘if said if everybody submits himself to the dictates of the law, we will all live peacefully’. </w:t>
      </w:r>
      <w:r w:rsidR="00D35117" w:rsidRPr="009F379B">
        <w:rPr>
          <w:color w:val="2E74B5" w:themeColor="accent1" w:themeShade="BF"/>
        </w:rPr>
        <w:t xml:space="preserve">He called on the security agencies to discharge their duties without fear or favour and within the confines of the law. He also called on the youth to </w:t>
      </w:r>
      <w:r w:rsidR="00D35117" w:rsidRPr="009F379B">
        <w:rPr>
          <w:color w:val="2E74B5" w:themeColor="accent1" w:themeShade="BF"/>
        </w:rPr>
        <w:lastRenderedPageBreak/>
        <w:t>be obedient to the constituted authority and conduct themselves peacefully. He said pe</w:t>
      </w:r>
      <w:r w:rsidRPr="009F379B">
        <w:rPr>
          <w:color w:val="2E74B5" w:themeColor="accent1" w:themeShade="BF"/>
        </w:rPr>
        <w:t xml:space="preserve">aceful co-existence </w:t>
      </w:r>
      <w:r w:rsidR="009F379B" w:rsidRPr="009F379B">
        <w:rPr>
          <w:color w:val="2E74B5" w:themeColor="accent1" w:themeShade="BF"/>
        </w:rPr>
        <w:t>is a collective responsibility</w:t>
      </w:r>
    </w:p>
    <w:p w:rsidR="00D35117" w:rsidRPr="009F379B" w:rsidRDefault="00D35117" w:rsidP="002A6995">
      <w:pPr>
        <w:spacing w:before="120" w:after="120" w:line="240" w:lineRule="auto"/>
        <w:jc w:val="both"/>
        <w:rPr>
          <w:b/>
          <w:color w:val="BF8F00" w:themeColor="accent4" w:themeShade="BF"/>
          <w:sz w:val="28"/>
        </w:rPr>
      </w:pPr>
      <w:r w:rsidRPr="00D35117">
        <w:rPr>
          <w:b/>
          <w:color w:val="BF8F00" w:themeColor="accent4" w:themeShade="BF"/>
          <w:sz w:val="32"/>
        </w:rPr>
        <w:t>Successes</w:t>
      </w:r>
    </w:p>
    <w:p w:rsidR="00D35117" w:rsidRPr="009F379B" w:rsidRDefault="00D35117" w:rsidP="002A6995">
      <w:pPr>
        <w:spacing w:before="120" w:after="120" w:line="240" w:lineRule="auto"/>
        <w:jc w:val="both"/>
        <w:rPr>
          <w:color w:val="2E74B5" w:themeColor="accent1" w:themeShade="BF"/>
        </w:rPr>
      </w:pPr>
      <w:r w:rsidRPr="009F379B">
        <w:t xml:space="preserve"> </w:t>
      </w:r>
      <w:r w:rsidRPr="009F379B">
        <w:rPr>
          <w:color w:val="2E74B5" w:themeColor="accent1" w:themeShade="BF"/>
        </w:rPr>
        <w:t xml:space="preserve">The </w:t>
      </w:r>
      <w:r w:rsidR="007644E4" w:rsidRPr="009F379B">
        <w:rPr>
          <w:color w:val="2E74B5" w:themeColor="accent1" w:themeShade="BF"/>
        </w:rPr>
        <w:t>project has</w:t>
      </w:r>
      <w:r w:rsidRPr="009F379B">
        <w:rPr>
          <w:color w:val="2E74B5" w:themeColor="accent1" w:themeShade="BF"/>
        </w:rPr>
        <w:t xml:space="preserve"> achieved tremendous successes. Notably among them are;</w:t>
      </w:r>
    </w:p>
    <w:p w:rsidR="00D35117" w:rsidRPr="009F379B" w:rsidRDefault="00D35117" w:rsidP="00D35117">
      <w:pPr>
        <w:pStyle w:val="ListParagraph"/>
        <w:numPr>
          <w:ilvl w:val="0"/>
          <w:numId w:val="36"/>
        </w:numPr>
        <w:spacing w:before="120" w:after="120" w:line="240" w:lineRule="auto"/>
        <w:jc w:val="both"/>
        <w:rPr>
          <w:color w:val="2E74B5" w:themeColor="accent1" w:themeShade="BF"/>
        </w:rPr>
      </w:pPr>
      <w:r w:rsidRPr="009F379B">
        <w:rPr>
          <w:color w:val="2E74B5" w:themeColor="accent1" w:themeShade="BF"/>
        </w:rPr>
        <w:t>A state level advocacy committee was formed which will consolidate on the some of the advocacies done</w:t>
      </w:r>
      <w:r w:rsidR="007644E4" w:rsidRPr="009F379B">
        <w:rPr>
          <w:color w:val="2E74B5" w:themeColor="accent1" w:themeShade="BF"/>
        </w:rPr>
        <w:t xml:space="preserve"> by the project team.</w:t>
      </w:r>
    </w:p>
    <w:p w:rsidR="007644E4" w:rsidRPr="009F379B" w:rsidRDefault="007644E4" w:rsidP="00D35117">
      <w:pPr>
        <w:pStyle w:val="ListParagraph"/>
        <w:numPr>
          <w:ilvl w:val="0"/>
          <w:numId w:val="36"/>
        </w:numPr>
        <w:spacing w:before="120" w:after="120" w:line="240" w:lineRule="auto"/>
        <w:jc w:val="both"/>
        <w:rPr>
          <w:color w:val="2E74B5" w:themeColor="accent1" w:themeShade="BF"/>
        </w:rPr>
      </w:pPr>
      <w:r w:rsidRPr="009F379B">
        <w:rPr>
          <w:color w:val="2E74B5" w:themeColor="accent1" w:themeShade="BF"/>
        </w:rPr>
        <w:t>During the stakeholders’ inception meeting it was observed that the initiative of the commissioner of police to reform rampaging youth is commendable but the committee needs to include youth. The CP responded days after the event by including youth in the committee.</w:t>
      </w:r>
    </w:p>
    <w:p w:rsidR="007644E4" w:rsidRPr="009F379B" w:rsidRDefault="007644E4" w:rsidP="00D35117">
      <w:pPr>
        <w:pStyle w:val="ListParagraph"/>
        <w:numPr>
          <w:ilvl w:val="0"/>
          <w:numId w:val="36"/>
        </w:numPr>
        <w:spacing w:before="120" w:after="120" w:line="240" w:lineRule="auto"/>
        <w:jc w:val="both"/>
        <w:rPr>
          <w:color w:val="2E74B5" w:themeColor="accent1" w:themeShade="BF"/>
        </w:rPr>
      </w:pPr>
      <w:r w:rsidRPr="009F379B">
        <w:rPr>
          <w:color w:val="2E74B5" w:themeColor="accent1" w:themeShade="BF"/>
        </w:rPr>
        <w:t>The project has also helped in building mutual understanding among security agencies themselves by bringing them together to interact.</w:t>
      </w:r>
    </w:p>
    <w:p w:rsidR="00182479" w:rsidRPr="009F379B" w:rsidRDefault="00182479" w:rsidP="00D35117">
      <w:pPr>
        <w:pStyle w:val="ListParagraph"/>
        <w:numPr>
          <w:ilvl w:val="0"/>
          <w:numId w:val="36"/>
        </w:numPr>
        <w:spacing w:before="120" w:after="120" w:line="240" w:lineRule="auto"/>
        <w:jc w:val="both"/>
        <w:rPr>
          <w:color w:val="2E74B5" w:themeColor="accent1" w:themeShade="BF"/>
        </w:rPr>
      </w:pPr>
      <w:r w:rsidRPr="009F379B">
        <w:rPr>
          <w:color w:val="2E74B5" w:themeColor="accent1" w:themeShade="BF"/>
        </w:rPr>
        <w:t>The National Youth Council, Gombe state chapter, having participated in all activities of the project</w:t>
      </w:r>
      <w:r w:rsidR="009F379B" w:rsidRPr="009F379B">
        <w:rPr>
          <w:color w:val="2E74B5" w:themeColor="accent1" w:themeShade="BF"/>
        </w:rPr>
        <w:t xml:space="preserve"> has</w:t>
      </w:r>
      <w:r w:rsidRPr="009F379B">
        <w:rPr>
          <w:color w:val="2E74B5" w:themeColor="accent1" w:themeShade="BF"/>
        </w:rPr>
        <w:t xml:space="preserve"> concluded plans to replicate some activities of the project, especially the monthly peace road walk.</w:t>
      </w:r>
    </w:p>
    <w:p w:rsidR="002A6995" w:rsidRPr="00182479" w:rsidRDefault="00361722" w:rsidP="002A6995">
      <w:pPr>
        <w:spacing w:before="120" w:after="120" w:line="240" w:lineRule="auto"/>
        <w:jc w:val="both"/>
        <w:rPr>
          <w:b/>
          <w:sz w:val="28"/>
        </w:rPr>
      </w:pPr>
      <w:r>
        <w:rPr>
          <w:b/>
          <w:color w:val="C00000"/>
        </w:rPr>
        <w:t xml:space="preserve"> </w:t>
      </w:r>
      <w:r w:rsidR="00182479">
        <w:rPr>
          <w:b/>
          <w:color w:val="BF8F00" w:themeColor="accent4" w:themeShade="BF"/>
          <w:sz w:val="28"/>
        </w:rPr>
        <w:t>Lessons learned</w:t>
      </w:r>
    </w:p>
    <w:p w:rsidR="00182479" w:rsidRPr="009F379B" w:rsidRDefault="00182479" w:rsidP="00182479">
      <w:pPr>
        <w:pStyle w:val="ListParagraph"/>
        <w:numPr>
          <w:ilvl w:val="0"/>
          <w:numId w:val="37"/>
        </w:numPr>
        <w:spacing w:before="120" w:after="120" w:line="240" w:lineRule="auto"/>
        <w:jc w:val="both"/>
        <w:rPr>
          <w:color w:val="2E74B5" w:themeColor="accent1" w:themeShade="BF"/>
        </w:rPr>
      </w:pPr>
      <w:r w:rsidRPr="009F379B">
        <w:rPr>
          <w:color w:val="2E74B5" w:themeColor="accent1" w:themeShade="BF"/>
        </w:rPr>
        <w:t>Collaboration is a veritable tool for project success.</w:t>
      </w:r>
    </w:p>
    <w:p w:rsidR="00182479" w:rsidRPr="009F379B" w:rsidRDefault="00182479" w:rsidP="00182479">
      <w:pPr>
        <w:pStyle w:val="ListParagraph"/>
        <w:numPr>
          <w:ilvl w:val="0"/>
          <w:numId w:val="37"/>
        </w:numPr>
        <w:spacing w:before="120" w:after="120" w:line="240" w:lineRule="auto"/>
        <w:jc w:val="both"/>
        <w:rPr>
          <w:color w:val="2E74B5" w:themeColor="accent1" w:themeShade="BF"/>
        </w:rPr>
      </w:pPr>
      <w:r w:rsidRPr="009F379B">
        <w:rPr>
          <w:color w:val="2E74B5" w:themeColor="accent1" w:themeShade="BF"/>
        </w:rPr>
        <w:t xml:space="preserve">Most Youth and even some security personnel are ignorant of their </w:t>
      </w:r>
      <w:r w:rsidR="00D61445" w:rsidRPr="009F379B">
        <w:rPr>
          <w:color w:val="2E74B5" w:themeColor="accent1" w:themeShade="BF"/>
        </w:rPr>
        <w:t>responsibilities, roles and limitations when it comes to discharging their duties.</w:t>
      </w:r>
    </w:p>
    <w:p w:rsidR="00D61445" w:rsidRPr="009F379B" w:rsidRDefault="00D61445" w:rsidP="00182479">
      <w:pPr>
        <w:pStyle w:val="ListParagraph"/>
        <w:numPr>
          <w:ilvl w:val="0"/>
          <w:numId w:val="37"/>
        </w:numPr>
        <w:spacing w:before="120" w:after="120" w:line="240" w:lineRule="auto"/>
        <w:jc w:val="both"/>
        <w:rPr>
          <w:color w:val="2E74B5" w:themeColor="accent1" w:themeShade="BF"/>
        </w:rPr>
      </w:pPr>
      <w:r w:rsidRPr="009F379B">
        <w:rPr>
          <w:color w:val="2E74B5" w:themeColor="accent1" w:themeShade="BF"/>
        </w:rPr>
        <w:t>Involving relevant stakeholders in planning and executive of project activities encourages buy-in, ownership and facilitates sustainability.</w:t>
      </w:r>
    </w:p>
    <w:p w:rsidR="00AC14F9" w:rsidRDefault="00AC14F9"/>
    <w:sectPr w:rsidR="00AC14F9" w:rsidSect="00CD3BD5">
      <w:type w:val="continuous"/>
      <w:pgSz w:w="12240" w:h="15840"/>
      <w:pgMar w:top="360" w:right="990" w:bottom="630" w:left="1440" w:header="864"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25F" w:rsidRDefault="00D5425F" w:rsidP="002A6995">
      <w:pPr>
        <w:spacing w:after="0" w:line="240" w:lineRule="auto"/>
      </w:pPr>
      <w:r>
        <w:separator/>
      </w:r>
    </w:p>
  </w:endnote>
  <w:endnote w:type="continuationSeparator" w:id="0">
    <w:p w:rsidR="00D5425F" w:rsidRDefault="00D5425F" w:rsidP="002A6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Newtimes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id w:val="-1437753951"/>
      <w:docPartObj>
        <w:docPartGallery w:val="Page Numbers (Bottom of Page)"/>
        <w:docPartUnique/>
      </w:docPartObj>
    </w:sdtPr>
    <w:sdtEndPr/>
    <w:sdtContent>
      <w:sdt>
        <w:sdtPr>
          <w:rPr>
            <w:rFonts w:asciiTheme="majorHAnsi" w:eastAsiaTheme="majorEastAsia" w:hAnsiTheme="majorHAnsi" w:cstheme="majorBidi"/>
          </w:rPr>
          <w:id w:val="-2097075323"/>
          <w:docPartObj>
            <w:docPartGallery w:val="Page Numbers (Margins)"/>
            <w:docPartUnique/>
          </w:docPartObj>
        </w:sdtPr>
        <w:sdtEndPr/>
        <w:sdtContent>
          <w:p w:rsidR="00CD3BD5" w:rsidRDefault="00CD3BD5">
            <w:pPr>
              <w:rPr>
                <w:rFonts w:asciiTheme="majorHAnsi" w:eastAsiaTheme="majorEastAsia" w:hAnsiTheme="majorHAnsi" w:cstheme="majorBidi"/>
              </w:rPr>
            </w:pPr>
            <w:r>
              <w:rPr>
                <w:rFonts w:asciiTheme="majorHAnsi" w:eastAsiaTheme="majorEastAsia" w:hAnsiTheme="majorHAnsi" w:cstheme="majorBidi"/>
                <w:noProof/>
                <w:lang w:val="en-CA" w:eastAsia="en-CA"/>
              </w:rPr>
              <mc:AlternateContent>
                <mc:Choice Requires="wps">
                  <w:drawing>
                    <wp:anchor distT="0" distB="0" distL="114300" distR="114300" simplePos="0" relativeHeight="251660288" behindDoc="0" locked="0" layoutInCell="1" allowOverlap="1" wp14:anchorId="3C36EE6D" wp14:editId="2265A2E4">
                      <wp:simplePos x="0" y="0"/>
                      <wp:positionH relativeFrom="margin">
                        <wp:posOffset>2647950</wp:posOffset>
                      </wp:positionH>
                      <wp:positionV relativeFrom="bottomMargin">
                        <wp:posOffset>142875</wp:posOffset>
                      </wp:positionV>
                      <wp:extent cx="447675" cy="455295"/>
                      <wp:effectExtent l="0" t="0" r="9525" b="1905"/>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5529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D3BD5" w:rsidRDefault="00CD3BD5">
                                  <w:pPr>
                                    <w:pStyle w:val="Footer"/>
                                    <w:jc w:val="center"/>
                                    <w:rPr>
                                      <w:b/>
                                      <w:bCs/>
                                      <w:color w:val="FFFFFF" w:themeColor="background1"/>
                                      <w:sz w:val="32"/>
                                      <w:szCs w:val="32"/>
                                    </w:rPr>
                                  </w:pPr>
                                  <w:r>
                                    <w:fldChar w:fldCharType="begin"/>
                                  </w:r>
                                  <w:r>
                                    <w:instrText xml:space="preserve"> PAGE    \* MERGEFORMAT </w:instrText>
                                  </w:r>
                                  <w:r>
                                    <w:fldChar w:fldCharType="separate"/>
                                  </w:r>
                                  <w:r w:rsidR="00214106" w:rsidRPr="00214106">
                                    <w:rPr>
                                      <w:b/>
                                      <w:bCs/>
                                      <w:noProof/>
                                      <w:color w:val="FFFFFF" w:themeColor="background1"/>
                                      <w:sz w:val="32"/>
                                      <w:szCs w:val="32"/>
                                    </w:rPr>
                                    <w:t>6</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36EE6D" id="Oval 1" o:spid="_x0000_s1029" style="position:absolute;margin-left:208.5pt;margin-top:11.25pt;width:35.25pt;height:35.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" fillcolor="#40618b" stroked="f">
                      <v:textbox>
                        <w:txbxContent>
                          <w:p w:rsidR="00CD3BD5" w:rsidRDefault="00CD3BD5">
                            <w:pPr>
                              <w:pStyle w:val="Footer"/>
                              <w:jc w:val="center"/>
                              <w:rPr>
                                <w:b/>
                                <w:bCs/>
                                <w:color w:val="FFFFFF" w:themeColor="background1"/>
                                <w:sz w:val="32"/>
                                <w:szCs w:val="32"/>
                              </w:rPr>
                            </w:pPr>
                            <w:r>
                              <w:fldChar w:fldCharType="begin"/>
                            </w:r>
                            <w:r>
                              <w:instrText xml:space="preserve"> PAGE    \* MERGEFORMAT </w:instrText>
                            </w:r>
                            <w:r>
                              <w:fldChar w:fldCharType="separate"/>
                            </w:r>
                            <w:r w:rsidR="00214106" w:rsidRPr="00214106">
                              <w:rPr>
                                <w:b/>
                                <w:bCs/>
                                <w:noProof/>
                                <w:color w:val="FFFFFF" w:themeColor="background1"/>
                                <w:sz w:val="32"/>
                                <w:szCs w:val="32"/>
                              </w:rPr>
                              <w:t>6</w:t>
                            </w:r>
                            <w:r>
                              <w:rPr>
                                <w:b/>
                                <w:bCs/>
                                <w:noProof/>
                                <w:color w:val="FFFFFF" w:themeColor="background1"/>
                                <w:sz w:val="32"/>
                                <w:szCs w:val="32"/>
                              </w:rPr>
                              <w:fldChar w:fldCharType="end"/>
                            </w:r>
                          </w:p>
                        </w:txbxContent>
                      </v:textbox>
                      <w10:wrap anchorx="margin" anchory="margin"/>
                    </v:oval>
                  </w:pict>
                </mc:Fallback>
              </mc:AlternateContent>
            </w:r>
          </w:p>
        </w:sdtContent>
      </w:sdt>
    </w:sdtContent>
  </w:sdt>
  <w:p w:rsidR="00CD3BD5" w:rsidRDefault="00CD3B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25F" w:rsidRDefault="00D5425F" w:rsidP="002A6995">
      <w:pPr>
        <w:spacing w:after="0" w:line="240" w:lineRule="auto"/>
      </w:pPr>
      <w:r>
        <w:separator/>
      </w:r>
    </w:p>
  </w:footnote>
  <w:footnote w:type="continuationSeparator" w:id="0">
    <w:p w:rsidR="00D5425F" w:rsidRDefault="00D5425F" w:rsidP="002A69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BD5" w:rsidRPr="005461B3" w:rsidRDefault="00CD3BD5">
    <w:pPr>
      <w:rPr>
        <w:color w:val="2E74B5" w:themeColor="accent1" w:themeShade="BF"/>
      </w:rPr>
    </w:pPr>
    <w:r>
      <w:rPr>
        <w:caps/>
        <w:noProof/>
        <w:color w:val="2E74B5" w:themeColor="accent1" w:themeShade="BF"/>
        <w:lang w:val="en-CA" w:eastAsia="en-CA"/>
      </w:rPr>
      <mc:AlternateContent>
        <mc:Choice Requires="wps">
          <w:drawing>
            <wp:anchor distT="0" distB="0" distL="118745" distR="118745" simplePos="0" relativeHeight="251659264" behindDoc="1" locked="0" layoutInCell="1" allowOverlap="0" wp14:anchorId="20CDF488" wp14:editId="182AC792">
              <wp:simplePos x="0" y="0"/>
              <wp:positionH relativeFrom="margin">
                <wp:posOffset>-342900</wp:posOffset>
              </wp:positionH>
              <wp:positionV relativeFrom="topMargin">
                <wp:posOffset>344170</wp:posOffset>
              </wp:positionV>
              <wp:extent cx="6621780" cy="285750"/>
              <wp:effectExtent l="0" t="0" r="7620" b="0"/>
              <wp:wrapSquare wrapText="bothSides"/>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1780" cy="28575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D3BD5" w:rsidRPr="00E4536D" w:rsidRDefault="00E4536D" w:rsidP="00CD3BD5">
                          <w:pPr>
                            <w:jc w:val="center"/>
                            <w:rPr>
                              <w:rFonts w:asciiTheme="majorHAnsi" w:hAnsiTheme="majorHAnsi"/>
                              <w:caps/>
                              <w:color w:val="FFFFFF" w:themeColor="background1"/>
                              <w:sz w:val="20"/>
                              <w:szCs w:val="20"/>
                              <w:lang w:val="en-CA"/>
                            </w:rPr>
                          </w:pPr>
                          <w:r>
                            <w:rPr>
                              <w:rFonts w:asciiTheme="majorHAnsi" w:hAnsiTheme="majorHAnsi"/>
                              <w:caps/>
                              <w:color w:val="FFFFFF" w:themeColor="background1"/>
                              <w:sz w:val="20"/>
                              <w:szCs w:val="20"/>
                              <w:lang w:val="en-CA"/>
                            </w:rPr>
                            <w:t>FOYAE-</w:t>
                          </w:r>
                          <w:r>
                            <w:rPr>
                              <w:rFonts w:asciiTheme="majorHAnsi" w:hAnsiTheme="majorHAnsi"/>
                              <w:color w:val="FFFFFF" w:themeColor="background1"/>
                              <w:sz w:val="20"/>
                              <w:szCs w:val="20"/>
                              <w:lang w:val="en-CA"/>
                            </w:rPr>
                            <w:t>Gyara kayan ka</w:t>
                          </w:r>
                          <w:r>
                            <w:rPr>
                              <w:rFonts w:asciiTheme="majorHAnsi" w:hAnsiTheme="majorHAnsi"/>
                              <w:caps/>
                              <w:color w:val="FFFFFF" w:themeColor="background1"/>
                              <w:sz w:val="20"/>
                              <w:szCs w:val="20"/>
                              <w:lang w:val="en-CA"/>
                            </w:rPr>
                            <w:t>; amana initiative 2.0 project final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0CDF488" id="Rectangle 14" o:spid="_x0000_s1028" style="position:absolute;margin-left:-27pt;margin-top:27.1pt;width:521.4pt;height:22.5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" o:allowoverlap="f" fillcolor="#2e74b5 [2404]" stroked="f" strokeweight="1pt">
              <v:path arrowok="t"/>
              <v:textbox>
                <w:txbxContent>
                  <w:p w:rsidR="00CD3BD5" w:rsidRPr="00E4536D" w:rsidRDefault="00E4536D" w:rsidP="00CD3BD5">
                    <w:pPr>
                      <w:jc w:val="center"/>
                      <w:rPr>
                        <w:rFonts w:asciiTheme="majorHAnsi" w:hAnsiTheme="majorHAnsi"/>
                        <w:caps/>
                        <w:color w:val="FFFFFF" w:themeColor="background1"/>
                        <w:sz w:val="20"/>
                        <w:szCs w:val="20"/>
                        <w:lang w:val="en-CA"/>
                      </w:rPr>
                    </w:pPr>
                    <w:r>
                      <w:rPr>
                        <w:rFonts w:asciiTheme="majorHAnsi" w:hAnsiTheme="majorHAnsi"/>
                        <w:caps/>
                        <w:color w:val="FFFFFF" w:themeColor="background1"/>
                        <w:sz w:val="20"/>
                        <w:szCs w:val="20"/>
                        <w:lang w:val="en-CA"/>
                      </w:rPr>
                      <w:t>FOYAE-</w:t>
                    </w:r>
                    <w:r>
                      <w:rPr>
                        <w:rFonts w:asciiTheme="majorHAnsi" w:hAnsiTheme="majorHAnsi"/>
                        <w:color w:val="FFFFFF" w:themeColor="background1"/>
                        <w:sz w:val="20"/>
                        <w:szCs w:val="20"/>
                        <w:lang w:val="en-CA"/>
                      </w:rPr>
                      <w:t>Gyara kayan ka</w:t>
                    </w:r>
                    <w:r>
                      <w:rPr>
                        <w:rFonts w:asciiTheme="majorHAnsi" w:hAnsiTheme="majorHAnsi"/>
                        <w:caps/>
                        <w:color w:val="FFFFFF" w:themeColor="background1"/>
                        <w:sz w:val="20"/>
                        <w:szCs w:val="20"/>
                        <w:lang w:val="en-CA"/>
                      </w:rPr>
                      <w:t>; amana initiative 2.0 project final report</w:t>
                    </w:r>
                  </w:p>
                </w:txbxContent>
              </v:textbox>
              <w10:wrap type="square" anchorx="margin"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15C61"/>
    <w:multiLevelType w:val="hybridMultilevel"/>
    <w:tmpl w:val="1D964DA2"/>
    <w:lvl w:ilvl="0" w:tplc="21841D16">
      <w:start w:val="3"/>
      <w:numFmt w:val="decimal"/>
      <w:lvlText w:val="%1."/>
      <w:lvlJc w:val="left"/>
      <w:pPr>
        <w:ind w:left="720" w:hanging="360"/>
      </w:pPr>
      <w:rPr>
        <w:rFonts w:hint="default"/>
        <w:color w:val="0000FF"/>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88350D"/>
    <w:multiLevelType w:val="hybridMultilevel"/>
    <w:tmpl w:val="7B40B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1C3040"/>
    <w:multiLevelType w:val="hybridMultilevel"/>
    <w:tmpl w:val="F92CC2B4"/>
    <w:lvl w:ilvl="0" w:tplc="F9ACFBC2">
      <w:start w:val="1"/>
      <w:numFmt w:val="decimal"/>
      <w:lvlText w:val="%1."/>
      <w:lvlJc w:val="left"/>
      <w:pPr>
        <w:ind w:left="360" w:hanging="360"/>
      </w:pPr>
      <w:rPr>
        <w:rFonts w:asciiTheme="minorHAnsi" w:hAnsiTheme="minorHAnsi" w:hint="default"/>
        <w:b/>
        <w:i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F9D2237"/>
    <w:multiLevelType w:val="hybridMultilevel"/>
    <w:tmpl w:val="4B50C5F0"/>
    <w:lvl w:ilvl="0" w:tplc="D380757A">
      <w:start w:val="1"/>
      <w:numFmt w:val="decimal"/>
      <w:lvlText w:val="%1."/>
      <w:lvlJc w:val="left"/>
      <w:pPr>
        <w:ind w:left="720" w:hanging="360"/>
      </w:pPr>
      <w:rPr>
        <w:rFonts w:hint="default"/>
        <w:i/>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9F68E9"/>
    <w:multiLevelType w:val="hybridMultilevel"/>
    <w:tmpl w:val="08864B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D2F55D2"/>
    <w:multiLevelType w:val="hybridMultilevel"/>
    <w:tmpl w:val="7B40B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E8570E"/>
    <w:multiLevelType w:val="hybridMultilevel"/>
    <w:tmpl w:val="95C8A43E"/>
    <w:lvl w:ilvl="0" w:tplc="788ACED6">
      <w:start w:val="1"/>
      <w:numFmt w:val="decimal"/>
      <w:lvlText w:val="%1."/>
      <w:lvlJc w:val="left"/>
      <w:pPr>
        <w:ind w:left="720" w:hanging="360"/>
      </w:pPr>
      <w:rPr>
        <w:rFonts w:asciiTheme="minorHAnsi" w:hAnsiTheme="minorHAnsi"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32F6C63"/>
    <w:multiLevelType w:val="hybridMultilevel"/>
    <w:tmpl w:val="D2580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4D3748F"/>
    <w:multiLevelType w:val="hybridMultilevel"/>
    <w:tmpl w:val="2A8ECD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270E05E9"/>
    <w:multiLevelType w:val="hybridMultilevel"/>
    <w:tmpl w:val="B14E7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6C1996"/>
    <w:multiLevelType w:val="hybridMultilevel"/>
    <w:tmpl w:val="B5C00356"/>
    <w:lvl w:ilvl="0" w:tplc="4DF29AB0">
      <w:start w:val="1"/>
      <w:numFmt w:val="decimal"/>
      <w:lvlText w:val="%1."/>
      <w:lvlJc w:val="left"/>
      <w:pPr>
        <w:ind w:left="1440" w:hanging="360"/>
      </w:pPr>
      <w:rPr>
        <w:rFonts w:asciiTheme="minorHAnsi" w:eastAsiaTheme="minorEastAsia" w:hAnsiTheme="minorHAnsi" w:cstheme="minorBidi"/>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27D37AF2"/>
    <w:multiLevelType w:val="hybridMultilevel"/>
    <w:tmpl w:val="DC5C61C4"/>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12">
    <w:nsid w:val="291B3458"/>
    <w:multiLevelType w:val="hybridMultilevel"/>
    <w:tmpl w:val="5B24E862"/>
    <w:lvl w:ilvl="0" w:tplc="55B46B36">
      <w:start w:val="1"/>
      <w:numFmt w:val="decimal"/>
      <w:lvlText w:val="%1."/>
      <w:lvlJc w:val="left"/>
      <w:pPr>
        <w:ind w:left="720" w:hanging="360"/>
      </w:pPr>
      <w:rPr>
        <w:rFonts w:asciiTheme="minorHAnsi" w:hAnsiTheme="minorHAnsi" w:hint="default"/>
        <w:b/>
        <w:i w:val="0"/>
        <w:sz w:val="1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A7C02BB"/>
    <w:multiLevelType w:val="hybridMultilevel"/>
    <w:tmpl w:val="F118D81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2C0C0920"/>
    <w:multiLevelType w:val="hybridMultilevel"/>
    <w:tmpl w:val="7CC0688A"/>
    <w:lvl w:ilvl="0" w:tplc="0FCC7AE4">
      <w:start w:val="1"/>
      <w:numFmt w:val="decimal"/>
      <w:lvlText w:val="%1."/>
      <w:lvlJc w:val="left"/>
      <w:pPr>
        <w:ind w:left="720" w:hanging="360"/>
      </w:pPr>
      <w:rPr>
        <w:rFonts w:asciiTheme="minorHAnsi" w:eastAsiaTheme="minorEastAsia" w:hAnsiTheme="minorHAnsi" w:cs="Times New Roman"/>
        <w:b w:val="0"/>
        <w:color w:val="BF8F00" w:themeColor="accent4"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047E00"/>
    <w:multiLevelType w:val="multilevel"/>
    <w:tmpl w:val="587E42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34BE290A"/>
    <w:multiLevelType w:val="hybridMultilevel"/>
    <w:tmpl w:val="21089FDE"/>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nsid w:val="37851DA6"/>
    <w:multiLevelType w:val="hybridMultilevel"/>
    <w:tmpl w:val="E4FE9B02"/>
    <w:lvl w:ilvl="0" w:tplc="3D241590">
      <w:start w:val="1"/>
      <w:numFmt w:val="decimal"/>
      <w:lvlText w:val="%1."/>
      <w:lvlJc w:val="left"/>
      <w:pPr>
        <w:ind w:left="720" w:hanging="360"/>
      </w:pPr>
      <w:rPr>
        <w:rFonts w:hint="default"/>
        <w:i/>
        <w:color w:val="C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C6238C0"/>
    <w:multiLevelType w:val="hybridMultilevel"/>
    <w:tmpl w:val="668CAA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D743CAE"/>
    <w:multiLevelType w:val="hybridMultilevel"/>
    <w:tmpl w:val="4BD8E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4108216B"/>
    <w:multiLevelType w:val="hybridMultilevel"/>
    <w:tmpl w:val="5B24E862"/>
    <w:lvl w:ilvl="0" w:tplc="55B46B36">
      <w:start w:val="1"/>
      <w:numFmt w:val="decimal"/>
      <w:lvlText w:val="%1."/>
      <w:lvlJc w:val="left"/>
      <w:pPr>
        <w:ind w:left="720" w:hanging="360"/>
      </w:pPr>
      <w:rPr>
        <w:rFonts w:asciiTheme="minorHAnsi" w:hAnsiTheme="minorHAnsi" w:hint="default"/>
        <w:b/>
        <w:i w:val="0"/>
        <w:sz w:val="1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1B73B54"/>
    <w:multiLevelType w:val="hybridMultilevel"/>
    <w:tmpl w:val="AC56D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46A4BE7"/>
    <w:multiLevelType w:val="hybridMultilevel"/>
    <w:tmpl w:val="91609552"/>
    <w:lvl w:ilvl="0" w:tplc="ECF4F17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0A14F0"/>
    <w:multiLevelType w:val="hybridMultilevel"/>
    <w:tmpl w:val="408A516C"/>
    <w:lvl w:ilvl="0" w:tplc="CCA20D66">
      <w:start w:val="1"/>
      <w:numFmt w:val="decimal"/>
      <w:lvlText w:val="%1."/>
      <w:lvlJc w:val="left"/>
      <w:pPr>
        <w:ind w:left="720" w:hanging="360"/>
      </w:pPr>
      <w:rPr>
        <w:rFonts w:ascii="Times New Roman" w:hAnsi="Times New Roman" w:hint="default"/>
        <w:color w:val="C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B9C74D5"/>
    <w:multiLevelType w:val="hybridMultilevel"/>
    <w:tmpl w:val="CF42C6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4BE30234"/>
    <w:multiLevelType w:val="hybridMultilevel"/>
    <w:tmpl w:val="CDC460E0"/>
    <w:lvl w:ilvl="0" w:tplc="93FE21FA">
      <w:start w:val="3"/>
      <w:numFmt w:val="decimal"/>
      <w:lvlText w:val="%1"/>
      <w:lvlJc w:val="left"/>
      <w:pPr>
        <w:ind w:left="1080" w:hanging="360"/>
      </w:pPr>
      <w:rPr>
        <w:rFonts w:hint="default"/>
        <w:i/>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07E2C85"/>
    <w:multiLevelType w:val="multilevel"/>
    <w:tmpl w:val="587E42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53372CD8"/>
    <w:multiLevelType w:val="hybridMultilevel"/>
    <w:tmpl w:val="5B24E862"/>
    <w:lvl w:ilvl="0" w:tplc="55B46B36">
      <w:start w:val="1"/>
      <w:numFmt w:val="decimal"/>
      <w:lvlText w:val="%1."/>
      <w:lvlJc w:val="left"/>
      <w:pPr>
        <w:ind w:left="720" w:hanging="360"/>
      </w:pPr>
      <w:rPr>
        <w:rFonts w:asciiTheme="minorHAnsi" w:hAnsiTheme="minorHAnsi" w:hint="default"/>
        <w:b/>
        <w:i w:val="0"/>
        <w:sz w:val="1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75A6DB9"/>
    <w:multiLevelType w:val="hybridMultilevel"/>
    <w:tmpl w:val="2D64B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6D1DB7"/>
    <w:multiLevelType w:val="hybridMultilevel"/>
    <w:tmpl w:val="5E788D4C"/>
    <w:lvl w:ilvl="0" w:tplc="0809000F">
      <w:start w:val="1"/>
      <w:numFmt w:val="decimal"/>
      <w:lvlText w:val="%1."/>
      <w:lvlJc w:val="left"/>
      <w:pPr>
        <w:ind w:left="720" w:hanging="360"/>
      </w:pPr>
      <w:rPr>
        <w:rFonts w:ascii="Times New Roman" w:hAnsi="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7A160F9"/>
    <w:multiLevelType w:val="hybridMultilevel"/>
    <w:tmpl w:val="C55613E8"/>
    <w:lvl w:ilvl="0" w:tplc="FB2C5414">
      <w:start w:val="1"/>
      <w:numFmt w:val="decimal"/>
      <w:lvlText w:val="%1."/>
      <w:lvlJc w:val="left"/>
      <w:pPr>
        <w:ind w:left="770" w:hanging="360"/>
      </w:pPr>
      <w:rPr>
        <w:rFonts w:ascii="Times New Roman" w:eastAsiaTheme="minorEastAsia" w:hAnsi="Times New Roman" w:cstheme="minorBidi"/>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31">
    <w:nsid w:val="69BB690E"/>
    <w:multiLevelType w:val="hybridMultilevel"/>
    <w:tmpl w:val="6B809C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B476274"/>
    <w:multiLevelType w:val="hybridMultilevel"/>
    <w:tmpl w:val="3E781160"/>
    <w:lvl w:ilvl="0" w:tplc="6ADCDE5E">
      <w:start w:val="1"/>
      <w:numFmt w:val="decimal"/>
      <w:lvlText w:val="%1."/>
      <w:lvlJc w:val="left"/>
      <w:pPr>
        <w:ind w:left="720" w:hanging="360"/>
      </w:pPr>
      <w:rPr>
        <w:rFonts w:ascii="Times New Roman" w:hAnsi="Times New Roman" w:hint="default"/>
        <w:color w:val="C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F427554"/>
    <w:multiLevelType w:val="hybridMultilevel"/>
    <w:tmpl w:val="7B40B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961E9D"/>
    <w:multiLevelType w:val="hybridMultilevel"/>
    <w:tmpl w:val="27F0AC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EE4339"/>
    <w:multiLevelType w:val="hybridMultilevel"/>
    <w:tmpl w:val="5B24E862"/>
    <w:lvl w:ilvl="0" w:tplc="55B46B36">
      <w:start w:val="1"/>
      <w:numFmt w:val="decimal"/>
      <w:lvlText w:val="%1."/>
      <w:lvlJc w:val="left"/>
      <w:pPr>
        <w:ind w:left="720" w:hanging="360"/>
      </w:pPr>
      <w:rPr>
        <w:rFonts w:asciiTheme="minorHAnsi" w:hAnsiTheme="minorHAnsi" w:hint="default"/>
        <w:b/>
        <w:i w:val="0"/>
        <w:sz w:val="1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89424ED"/>
    <w:multiLevelType w:val="hybridMultilevel"/>
    <w:tmpl w:val="434C49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C8F520C"/>
    <w:multiLevelType w:val="hybridMultilevel"/>
    <w:tmpl w:val="5380EFC6"/>
    <w:lvl w:ilvl="0" w:tplc="C874C3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8"/>
  </w:num>
  <w:num w:numId="2">
    <w:abstractNumId w:val="22"/>
  </w:num>
  <w:num w:numId="3">
    <w:abstractNumId w:val="26"/>
  </w:num>
  <w:num w:numId="4">
    <w:abstractNumId w:val="14"/>
  </w:num>
  <w:num w:numId="5">
    <w:abstractNumId w:val="21"/>
  </w:num>
  <w:num w:numId="6">
    <w:abstractNumId w:val="30"/>
  </w:num>
  <w:num w:numId="7">
    <w:abstractNumId w:val="3"/>
  </w:num>
  <w:num w:numId="8">
    <w:abstractNumId w:val="25"/>
  </w:num>
  <w:num w:numId="9">
    <w:abstractNumId w:val="5"/>
  </w:num>
  <w:num w:numId="10">
    <w:abstractNumId w:val="1"/>
  </w:num>
  <w:num w:numId="11">
    <w:abstractNumId w:val="20"/>
  </w:num>
  <w:num w:numId="12">
    <w:abstractNumId w:val="15"/>
  </w:num>
  <w:num w:numId="13">
    <w:abstractNumId w:val="29"/>
  </w:num>
  <w:num w:numId="14">
    <w:abstractNumId w:val="6"/>
  </w:num>
  <w:num w:numId="15">
    <w:abstractNumId w:val="31"/>
  </w:num>
  <w:num w:numId="16">
    <w:abstractNumId w:val="32"/>
  </w:num>
  <w:num w:numId="17">
    <w:abstractNumId w:val="23"/>
  </w:num>
  <w:num w:numId="18">
    <w:abstractNumId w:val="17"/>
  </w:num>
  <w:num w:numId="19">
    <w:abstractNumId w:val="13"/>
  </w:num>
  <w:num w:numId="20">
    <w:abstractNumId w:val="27"/>
  </w:num>
  <w:num w:numId="21">
    <w:abstractNumId w:val="0"/>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34"/>
  </w:num>
  <w:num w:numId="25">
    <w:abstractNumId w:val="2"/>
  </w:num>
  <w:num w:numId="26">
    <w:abstractNumId w:val="12"/>
  </w:num>
  <w:num w:numId="27">
    <w:abstractNumId w:val="35"/>
  </w:num>
  <w:num w:numId="28">
    <w:abstractNumId w:val="10"/>
  </w:num>
  <w:num w:numId="29">
    <w:abstractNumId w:val="8"/>
  </w:num>
  <w:num w:numId="30">
    <w:abstractNumId w:val="33"/>
  </w:num>
  <w:num w:numId="31">
    <w:abstractNumId w:val="36"/>
  </w:num>
  <w:num w:numId="32">
    <w:abstractNumId w:val="9"/>
  </w:num>
  <w:num w:numId="33">
    <w:abstractNumId w:val="7"/>
  </w:num>
  <w:num w:numId="34">
    <w:abstractNumId w:val="18"/>
  </w:num>
  <w:num w:numId="35">
    <w:abstractNumId w:val="37"/>
  </w:num>
  <w:num w:numId="36">
    <w:abstractNumId w:val="11"/>
  </w:num>
  <w:num w:numId="37">
    <w:abstractNumId w:val="4"/>
  </w:num>
  <w:num w:numId="38">
    <w:abstractNumId w:val="19"/>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995"/>
    <w:rsid w:val="00035DA9"/>
    <w:rsid w:val="00056989"/>
    <w:rsid w:val="0006271E"/>
    <w:rsid w:val="00083FBD"/>
    <w:rsid w:val="000A49C5"/>
    <w:rsid w:val="000B6F77"/>
    <w:rsid w:val="000D394B"/>
    <w:rsid w:val="000D562B"/>
    <w:rsid w:val="000F0B34"/>
    <w:rsid w:val="00144528"/>
    <w:rsid w:val="0015426A"/>
    <w:rsid w:val="00163384"/>
    <w:rsid w:val="0016487F"/>
    <w:rsid w:val="00165EAC"/>
    <w:rsid w:val="00182479"/>
    <w:rsid w:val="001B464C"/>
    <w:rsid w:val="00214106"/>
    <w:rsid w:val="002350F0"/>
    <w:rsid w:val="002A38A3"/>
    <w:rsid w:val="002A66E9"/>
    <w:rsid w:val="002A6995"/>
    <w:rsid w:val="002F475D"/>
    <w:rsid w:val="00313D09"/>
    <w:rsid w:val="003225CD"/>
    <w:rsid w:val="003472E3"/>
    <w:rsid w:val="00351E0F"/>
    <w:rsid w:val="00353080"/>
    <w:rsid w:val="00361722"/>
    <w:rsid w:val="00382A19"/>
    <w:rsid w:val="00384F48"/>
    <w:rsid w:val="003C27BE"/>
    <w:rsid w:val="004039BE"/>
    <w:rsid w:val="00417913"/>
    <w:rsid w:val="0044737F"/>
    <w:rsid w:val="00451CB3"/>
    <w:rsid w:val="0045219A"/>
    <w:rsid w:val="00467243"/>
    <w:rsid w:val="004926D2"/>
    <w:rsid w:val="004A59C5"/>
    <w:rsid w:val="004D2B9C"/>
    <w:rsid w:val="004F1DA7"/>
    <w:rsid w:val="004F30B6"/>
    <w:rsid w:val="00521956"/>
    <w:rsid w:val="005304AC"/>
    <w:rsid w:val="00545B61"/>
    <w:rsid w:val="0056052B"/>
    <w:rsid w:val="00577DF9"/>
    <w:rsid w:val="00582B43"/>
    <w:rsid w:val="005A3B13"/>
    <w:rsid w:val="005B739B"/>
    <w:rsid w:val="005B76F2"/>
    <w:rsid w:val="005C5D21"/>
    <w:rsid w:val="005E1BFC"/>
    <w:rsid w:val="0060408E"/>
    <w:rsid w:val="00662317"/>
    <w:rsid w:val="006628E9"/>
    <w:rsid w:val="006D062F"/>
    <w:rsid w:val="00705DE9"/>
    <w:rsid w:val="007139C1"/>
    <w:rsid w:val="007177E1"/>
    <w:rsid w:val="00731E65"/>
    <w:rsid w:val="00735F60"/>
    <w:rsid w:val="0075058F"/>
    <w:rsid w:val="007644E4"/>
    <w:rsid w:val="00771613"/>
    <w:rsid w:val="007A2819"/>
    <w:rsid w:val="007D7776"/>
    <w:rsid w:val="0080107D"/>
    <w:rsid w:val="00830596"/>
    <w:rsid w:val="0083305D"/>
    <w:rsid w:val="00853A75"/>
    <w:rsid w:val="00886BD6"/>
    <w:rsid w:val="008A00F1"/>
    <w:rsid w:val="008A6181"/>
    <w:rsid w:val="008C6D6D"/>
    <w:rsid w:val="008D4002"/>
    <w:rsid w:val="00903C30"/>
    <w:rsid w:val="0093790A"/>
    <w:rsid w:val="00961F83"/>
    <w:rsid w:val="0099531F"/>
    <w:rsid w:val="009A1F51"/>
    <w:rsid w:val="009D22D9"/>
    <w:rsid w:val="009D284A"/>
    <w:rsid w:val="009E6FE3"/>
    <w:rsid w:val="009F379B"/>
    <w:rsid w:val="00A43784"/>
    <w:rsid w:val="00A45D53"/>
    <w:rsid w:val="00A61CFD"/>
    <w:rsid w:val="00AC14F9"/>
    <w:rsid w:val="00AF7EE6"/>
    <w:rsid w:val="00B01E1A"/>
    <w:rsid w:val="00B774A1"/>
    <w:rsid w:val="00B85539"/>
    <w:rsid w:val="00BC660F"/>
    <w:rsid w:val="00BF7919"/>
    <w:rsid w:val="00C10012"/>
    <w:rsid w:val="00C11C16"/>
    <w:rsid w:val="00C200E8"/>
    <w:rsid w:val="00C55D99"/>
    <w:rsid w:val="00CD2574"/>
    <w:rsid w:val="00CD3BD5"/>
    <w:rsid w:val="00CE001B"/>
    <w:rsid w:val="00CE1662"/>
    <w:rsid w:val="00CF3E2E"/>
    <w:rsid w:val="00D10F20"/>
    <w:rsid w:val="00D1406E"/>
    <w:rsid w:val="00D141DE"/>
    <w:rsid w:val="00D35117"/>
    <w:rsid w:val="00D5425F"/>
    <w:rsid w:val="00D61445"/>
    <w:rsid w:val="00D63580"/>
    <w:rsid w:val="00D81997"/>
    <w:rsid w:val="00D9621E"/>
    <w:rsid w:val="00DD20F7"/>
    <w:rsid w:val="00E04B31"/>
    <w:rsid w:val="00E05989"/>
    <w:rsid w:val="00E4536D"/>
    <w:rsid w:val="00E5019C"/>
    <w:rsid w:val="00EF3D90"/>
    <w:rsid w:val="00F05212"/>
    <w:rsid w:val="00F43EE3"/>
    <w:rsid w:val="00F61B7C"/>
    <w:rsid w:val="00F61CC7"/>
    <w:rsid w:val="00FB1B15"/>
    <w:rsid w:val="00FD0C74"/>
    <w:rsid w:val="00FF0C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DE24C4-E39B-4D8F-9073-619566C1F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6995"/>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A6995"/>
    <w:pPr>
      <w:ind w:left="720"/>
      <w:contextualSpacing/>
    </w:pPr>
  </w:style>
  <w:style w:type="paragraph" w:styleId="Footer">
    <w:name w:val="footer"/>
    <w:basedOn w:val="Normal"/>
    <w:link w:val="FooterChar"/>
    <w:uiPriority w:val="99"/>
    <w:unhideWhenUsed/>
    <w:rsid w:val="002A69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995"/>
    <w:rPr>
      <w:rFonts w:eastAsiaTheme="minorEastAsia"/>
      <w:lang w:val="en-US"/>
    </w:rPr>
  </w:style>
  <w:style w:type="table" w:styleId="TableGrid">
    <w:name w:val="Table Grid"/>
    <w:basedOn w:val="TableNormal"/>
    <w:uiPriority w:val="39"/>
    <w:rsid w:val="002A6995"/>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A6995"/>
    <w:pPr>
      <w:spacing w:after="200" w:line="240" w:lineRule="auto"/>
    </w:pPr>
    <w:rPr>
      <w:b/>
      <w:bCs/>
      <w:color w:val="5B9BD5" w:themeColor="accent1"/>
      <w:sz w:val="18"/>
      <w:szCs w:val="18"/>
    </w:rPr>
  </w:style>
  <w:style w:type="paragraph" w:styleId="Header">
    <w:name w:val="header"/>
    <w:basedOn w:val="Normal"/>
    <w:link w:val="HeaderChar"/>
    <w:uiPriority w:val="99"/>
    <w:unhideWhenUsed/>
    <w:rsid w:val="002A69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995"/>
    <w:rPr>
      <w:rFonts w:eastAsiaTheme="minorEastAsia"/>
      <w:lang w:val="en-US"/>
    </w:rPr>
  </w:style>
  <w:style w:type="paragraph" w:styleId="NoSpacing">
    <w:name w:val="No Spacing"/>
    <w:uiPriority w:val="1"/>
    <w:qFormat/>
    <w:rsid w:val="008D4002"/>
    <w:pPr>
      <w:spacing w:after="0" w:line="240" w:lineRule="auto"/>
    </w:pPr>
    <w:rPr>
      <w:rFonts w:eastAsiaTheme="minorEastAsia"/>
      <w:lang w:val="en-US"/>
    </w:rPr>
  </w:style>
  <w:style w:type="character" w:customStyle="1" w:styleId="ListParagraphChar">
    <w:name w:val="List Paragraph Char"/>
    <w:basedOn w:val="DefaultParagraphFont"/>
    <w:link w:val="ListParagraph"/>
    <w:uiPriority w:val="34"/>
    <w:rsid w:val="00F43EE3"/>
    <w:rPr>
      <w:rFonts w:eastAsiaTheme="minorEastAsia"/>
      <w:lang w:val="en-US"/>
    </w:rPr>
  </w:style>
  <w:style w:type="paragraph" w:styleId="BalloonText">
    <w:name w:val="Balloon Text"/>
    <w:basedOn w:val="Normal"/>
    <w:link w:val="BalloonTextChar"/>
    <w:uiPriority w:val="99"/>
    <w:semiHidden/>
    <w:unhideWhenUsed/>
    <w:rsid w:val="00AF7E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EE6"/>
    <w:rPr>
      <w:rFonts w:ascii="Tahoma" w:eastAsiaTheme="minorEastAsi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1429</Words>
  <Characters>8146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Cleobas James</dc:creator>
  <cp:keywords/>
  <dc:description/>
  <cp:lastModifiedBy>Ben Maina</cp:lastModifiedBy>
  <cp:revision>2</cp:revision>
  <dcterms:created xsi:type="dcterms:W3CDTF">2020-05-17T10:16:00Z</dcterms:created>
  <dcterms:modified xsi:type="dcterms:W3CDTF">2020-05-17T10:16:00Z</dcterms:modified>
</cp:coreProperties>
</file>